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E8509" w14:textId="70B5F14B" w:rsidR="000F089F" w:rsidRDefault="000F089F" w:rsidP="000F089F">
      <w:pPr>
        <w:spacing w:after="0" w:line="240" w:lineRule="auto"/>
        <w:jc w:val="center"/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noProof/>
        </w:rPr>
        <w:drawing>
          <wp:inline distT="0" distB="0" distL="0" distR="0" wp14:anchorId="0EF6B519" wp14:editId="298E3475">
            <wp:extent cx="2952750" cy="1143000"/>
            <wp:effectExtent l="0" t="0" r="0" b="0"/>
            <wp:docPr id="14" name="Imagen 13">
              <a:extLst xmlns:a="http://schemas.openxmlformats.org/drawingml/2006/main">
                <a:ext uri="{FF2B5EF4-FFF2-40B4-BE49-F238E27FC236}">
                  <a16:creationId xmlns:a16="http://schemas.microsoft.com/office/drawing/2014/main" id="{82B2BB94-90CE-4253-8FA7-3A0EAE4112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>
                      <a:extLst>
                        <a:ext uri="{FF2B5EF4-FFF2-40B4-BE49-F238E27FC236}">
                          <a16:creationId xmlns:a16="http://schemas.microsoft.com/office/drawing/2014/main" id="{82B2BB94-90CE-4253-8FA7-3A0EAE41123F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9E641" w14:textId="77777777" w:rsidR="000F089F" w:rsidRDefault="000F089F" w:rsidP="000F089F">
      <w:pPr>
        <w:spacing w:after="0" w:line="240" w:lineRule="auto"/>
        <w:jc w:val="center"/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7BDD75F5" w14:textId="2CDB8B65" w:rsidR="000F089F" w:rsidRPr="00C048B9" w:rsidRDefault="000F089F" w:rsidP="000F089F">
      <w:pPr>
        <w:spacing w:after="0" w:line="240" w:lineRule="auto"/>
        <w:jc w:val="center"/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AYUNTAMIENTO DE</w:t>
      </w:r>
    </w:p>
    <w:p w14:paraId="7A033FFF" w14:textId="77777777" w:rsidR="000F089F" w:rsidRPr="00C048B9" w:rsidRDefault="000F089F" w:rsidP="000F089F">
      <w:pPr>
        <w:spacing w:after="0" w:line="240" w:lineRule="auto"/>
        <w:jc w:val="center"/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YAONÁHUAC, PUEBLA.</w:t>
      </w:r>
    </w:p>
    <w:p w14:paraId="69BB0D8C" w14:textId="77777777" w:rsidR="000F089F" w:rsidRPr="00C048B9" w:rsidRDefault="000F089F" w:rsidP="000F089F">
      <w:pPr>
        <w:spacing w:after="0" w:line="240" w:lineRule="auto"/>
        <w:jc w:val="center"/>
        <w:rPr>
          <w:rFonts w:ascii="Bradley Hand ITC" w:eastAsia="Times New Roman" w:hAnsi="Bradley Hand ITC" w:cs="Times New Roman"/>
          <w:sz w:val="56"/>
          <w:szCs w:val="56"/>
          <w:lang w:eastAsia="es-MX"/>
        </w:rPr>
      </w:pPr>
    </w:p>
    <w:p w14:paraId="4803B410" w14:textId="46DE4310" w:rsidR="000F089F" w:rsidRPr="00C048B9" w:rsidRDefault="000F089F" w:rsidP="000F089F">
      <w:pPr>
        <w:spacing w:after="0" w:line="240" w:lineRule="auto"/>
        <w:jc w:val="center"/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ADMINISTRACIÓN 20</w:t>
      </w:r>
      <w:r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21</w:t>
      </w: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-202</w:t>
      </w:r>
      <w:r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4</w:t>
      </w:r>
    </w:p>
    <w:p w14:paraId="511F9B7C" w14:textId="77777777" w:rsidR="000F089F" w:rsidRPr="00C048B9" w:rsidRDefault="000F089F" w:rsidP="000F089F">
      <w:pPr>
        <w:spacing w:after="0" w:line="240" w:lineRule="auto"/>
        <w:rPr>
          <w:rFonts w:ascii="Bradley Hand ITC" w:eastAsia="Times New Roman" w:hAnsi="Bradley Hand ITC" w:cs="Times New Roman"/>
          <w:sz w:val="56"/>
          <w:szCs w:val="56"/>
          <w:lang w:eastAsia="es-MX"/>
        </w:rPr>
      </w:pPr>
    </w:p>
    <w:p w14:paraId="449CBD70" w14:textId="2DDFFF01" w:rsidR="000F089F" w:rsidRPr="00C048B9" w:rsidRDefault="000F089F" w:rsidP="000F089F">
      <w:pPr>
        <w:spacing w:after="0" w:line="240" w:lineRule="auto"/>
        <w:jc w:val="center"/>
        <w:rPr>
          <w:rFonts w:ascii="Bradley Hand ITC" w:eastAsia="Times New Roman" w:hAnsi="Bradley Hand ITC" w:cs="Times New Roman"/>
          <w:sz w:val="56"/>
          <w:szCs w:val="56"/>
          <w:lang w:eastAsia="es-MX"/>
        </w:rPr>
      </w:pP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MANUAL DE </w:t>
      </w:r>
      <w:r w:rsidR="00D378C3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PROCEDIMIENTOS</w:t>
      </w:r>
    </w:p>
    <w:p w14:paraId="4C1C3FEA" w14:textId="77777777" w:rsidR="000F089F" w:rsidRPr="00C048B9" w:rsidRDefault="000F089F" w:rsidP="000F089F">
      <w:pPr>
        <w:spacing w:after="0" w:line="240" w:lineRule="auto"/>
        <w:jc w:val="center"/>
        <w:rPr>
          <w:rFonts w:ascii="Bradley Hand ITC" w:eastAsia="Times New Roman" w:hAnsi="Bradley Hand ITC" w:cs="Times New Roman"/>
          <w:sz w:val="56"/>
          <w:szCs w:val="56"/>
          <w:u w:val="single"/>
          <w:lang w:eastAsia="es-MX"/>
        </w:rPr>
      </w:pP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u w:val="single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“</w:t>
      </w:r>
      <w:r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u w:val="single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SEGURIDAD PÚBLICA, TRÁNSITO Y PROTECCIÓN CIVIL</w:t>
      </w:r>
      <w:r w:rsidRPr="00C048B9">
        <w:rPr>
          <w:rFonts w:ascii="Bradley Hand ITC" w:eastAsiaTheme="minorEastAsia" w:hAnsi="Bradley Hand ITC"/>
          <w:b/>
          <w:bCs/>
          <w:color w:val="000000" w:themeColor="text1"/>
          <w:kern w:val="24"/>
          <w:sz w:val="56"/>
          <w:szCs w:val="56"/>
          <w:u w:val="single"/>
          <w:lang w:eastAsia="es-MX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”</w:t>
      </w:r>
    </w:p>
    <w:p w14:paraId="72CCBFC2" w14:textId="77777777" w:rsidR="000F089F" w:rsidRDefault="000F089F" w:rsidP="000F089F"/>
    <w:p w14:paraId="33E567D1" w14:textId="77777777" w:rsidR="000F089F" w:rsidRDefault="000F089F" w:rsidP="000F089F"/>
    <w:p w14:paraId="02CC9DF6" w14:textId="77777777" w:rsidR="000F089F" w:rsidRDefault="000F089F" w:rsidP="000F089F">
      <w:r>
        <w:t xml:space="preserve"> </w:t>
      </w:r>
    </w:p>
    <w:p w14:paraId="7ED4A275" w14:textId="41D5C98B" w:rsidR="000F089F" w:rsidRDefault="000F089F" w:rsidP="000F089F"/>
    <w:p w14:paraId="41A1B7C2" w14:textId="74135448" w:rsidR="000F089F" w:rsidRDefault="000F089F" w:rsidP="000F089F"/>
    <w:p w14:paraId="249540F3" w14:textId="0CE9683F" w:rsidR="000F089F" w:rsidRDefault="000F089F" w:rsidP="000F089F"/>
    <w:p w14:paraId="7150F4AD" w14:textId="49C78F1A" w:rsidR="000F089F" w:rsidRDefault="000F089F" w:rsidP="000F089F"/>
    <w:p w14:paraId="07C9B4D6" w14:textId="602B27CB" w:rsidR="000F089F" w:rsidRDefault="000F089F" w:rsidP="000F089F"/>
    <w:p w14:paraId="72A27D78" w14:textId="5EB465EB" w:rsidR="000F089F" w:rsidRDefault="000F089F" w:rsidP="000F089F"/>
    <w:p w14:paraId="49B6D5FE" w14:textId="77777777" w:rsidR="000F089F" w:rsidRDefault="000F089F" w:rsidP="000F089F"/>
    <w:p w14:paraId="3E695645" w14:textId="739B2C09" w:rsidR="000F089F" w:rsidRPr="00EB3217" w:rsidRDefault="000F089F" w:rsidP="000F089F">
      <w:pPr>
        <w:jc w:val="center"/>
        <w:rPr>
          <w:rFonts w:ascii="Calisto MT" w:hAnsi="Calisto MT"/>
          <w:b/>
          <w:sz w:val="36"/>
          <w:szCs w:val="36"/>
        </w:rPr>
      </w:pPr>
      <w:r w:rsidRPr="007B4ABA">
        <w:rPr>
          <w:rFonts w:ascii="Calisto MT" w:hAnsi="Calisto MT"/>
          <w:b/>
          <w:sz w:val="36"/>
          <w:szCs w:val="36"/>
        </w:rPr>
        <w:lastRenderedPageBreak/>
        <w:t xml:space="preserve">MANUAL DE </w:t>
      </w:r>
      <w:r w:rsidR="00D378C3">
        <w:rPr>
          <w:rFonts w:ascii="Calisto MT" w:hAnsi="Calisto MT"/>
          <w:b/>
          <w:sz w:val="36"/>
          <w:szCs w:val="36"/>
        </w:rPr>
        <w:t>PROCEDIMIENTOS</w:t>
      </w:r>
      <w:r w:rsidRPr="007B4ABA">
        <w:rPr>
          <w:rFonts w:ascii="Calisto MT" w:hAnsi="Calisto MT"/>
          <w:b/>
          <w:sz w:val="36"/>
          <w:szCs w:val="36"/>
        </w:rPr>
        <w:t xml:space="preserve"> DE LA ADMINISTR</w:t>
      </w:r>
      <w:r>
        <w:rPr>
          <w:rFonts w:ascii="Calisto MT" w:hAnsi="Calisto MT"/>
          <w:b/>
          <w:sz w:val="36"/>
          <w:szCs w:val="36"/>
        </w:rPr>
        <w:t>A</w:t>
      </w:r>
      <w:r w:rsidRPr="007B4ABA">
        <w:rPr>
          <w:rFonts w:ascii="Calisto MT" w:hAnsi="Calisto MT"/>
          <w:b/>
          <w:sz w:val="36"/>
          <w:szCs w:val="36"/>
        </w:rPr>
        <w:t>CIÓN PÚBLICA MUNICIPAL</w:t>
      </w:r>
    </w:p>
    <w:p w14:paraId="6A1F77E5" w14:textId="77777777" w:rsidR="000F089F" w:rsidRDefault="000F089F" w:rsidP="000F089F">
      <w:pPr>
        <w:rPr>
          <w:rFonts w:ascii="Calisto MT" w:hAnsi="Calisto MT"/>
        </w:rPr>
      </w:pPr>
    </w:p>
    <w:p w14:paraId="54477C6F" w14:textId="17CB3E79" w:rsidR="000F089F" w:rsidRPr="00F72549" w:rsidRDefault="00D378C3" w:rsidP="000F089F">
      <w:pPr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Autorizado </w:t>
      </w:r>
      <w:r w:rsidR="000F089F" w:rsidRPr="00F72549">
        <w:rPr>
          <w:rFonts w:ascii="Calisto MT" w:hAnsi="Calisto MT"/>
          <w:sz w:val="24"/>
          <w:szCs w:val="24"/>
        </w:rPr>
        <w:t xml:space="preserve">por parte del H. Cabildo del Municipio de </w:t>
      </w:r>
      <w:r w:rsidR="000F089F">
        <w:rPr>
          <w:rFonts w:ascii="Calisto MT" w:hAnsi="Calisto MT"/>
          <w:sz w:val="24"/>
          <w:szCs w:val="24"/>
        </w:rPr>
        <w:t xml:space="preserve">Yaonáhuac, </w:t>
      </w:r>
      <w:r w:rsidR="000F089F" w:rsidRPr="00F72549">
        <w:rPr>
          <w:rFonts w:ascii="Calisto MT" w:hAnsi="Calisto MT"/>
          <w:sz w:val="24"/>
          <w:szCs w:val="24"/>
        </w:rPr>
        <w:t>Puebla, con fundamento en los artículos 169 fracciones VII y IX de la Ley Orgánica Municipal.</w:t>
      </w:r>
    </w:p>
    <w:p w14:paraId="557D8BE9" w14:textId="77777777" w:rsidR="000F089F" w:rsidRPr="00F72549" w:rsidRDefault="000F089F" w:rsidP="000F089F">
      <w:pPr>
        <w:rPr>
          <w:rFonts w:ascii="Calisto MT" w:hAnsi="Calisto MT"/>
          <w:sz w:val="24"/>
          <w:szCs w:val="24"/>
        </w:rPr>
      </w:pPr>
    </w:p>
    <w:p w14:paraId="4C6D3E77" w14:textId="7D411BD8" w:rsidR="000F089F" w:rsidRPr="00F72549" w:rsidRDefault="000F089F" w:rsidP="000F089F">
      <w:pPr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Número de registro:</w:t>
      </w:r>
      <w:r>
        <w:rPr>
          <w:rFonts w:ascii="Calisto MT" w:hAnsi="Calisto MT"/>
          <w:b/>
          <w:sz w:val="16"/>
          <w:szCs w:val="16"/>
        </w:rPr>
        <w:t xml:space="preserve"> MYP2124/M</w:t>
      </w:r>
      <w:r w:rsidR="00D378C3">
        <w:rPr>
          <w:rFonts w:ascii="Calisto MT" w:hAnsi="Calisto MT"/>
          <w:b/>
          <w:sz w:val="16"/>
          <w:szCs w:val="16"/>
        </w:rPr>
        <w:t>P</w:t>
      </w:r>
      <w:r>
        <w:rPr>
          <w:rFonts w:ascii="Calisto MT" w:hAnsi="Calisto MT"/>
          <w:b/>
          <w:sz w:val="16"/>
          <w:szCs w:val="16"/>
        </w:rPr>
        <w:t>/SPTPC</w:t>
      </w:r>
    </w:p>
    <w:p w14:paraId="16022663" w14:textId="4A79C27A" w:rsidR="000F089F" w:rsidRDefault="000F089F" w:rsidP="000F089F">
      <w:pPr>
        <w:rPr>
          <w:rFonts w:ascii="Calisto MT" w:hAnsi="Calisto MT"/>
          <w:sz w:val="24"/>
          <w:szCs w:val="24"/>
        </w:rPr>
      </w:pPr>
    </w:p>
    <w:p w14:paraId="3C26963E" w14:textId="2F5E8CC9" w:rsidR="00634CDA" w:rsidRDefault="00634CDA" w:rsidP="000F089F">
      <w:pPr>
        <w:rPr>
          <w:rFonts w:ascii="Calisto MT" w:hAnsi="Calisto MT"/>
          <w:sz w:val="24"/>
          <w:szCs w:val="24"/>
        </w:rPr>
      </w:pPr>
    </w:p>
    <w:p w14:paraId="594BC0B4" w14:textId="4A2C9062" w:rsidR="00634CDA" w:rsidRDefault="00634CDA" w:rsidP="000F089F">
      <w:pPr>
        <w:rPr>
          <w:rFonts w:ascii="Calisto MT" w:hAnsi="Calisto MT"/>
          <w:sz w:val="24"/>
          <w:szCs w:val="24"/>
        </w:rPr>
      </w:pPr>
    </w:p>
    <w:p w14:paraId="2AABD505" w14:textId="77777777" w:rsidR="00634CDA" w:rsidRPr="00F72549" w:rsidRDefault="00634CDA" w:rsidP="000F089F">
      <w:pPr>
        <w:rPr>
          <w:rFonts w:ascii="Calisto MT" w:hAnsi="Calisto MT"/>
          <w:sz w:val="24"/>
          <w:szCs w:val="24"/>
        </w:rPr>
      </w:pPr>
    </w:p>
    <w:p w14:paraId="6B875E8E" w14:textId="77777777" w:rsidR="000F089F" w:rsidRPr="00F72549" w:rsidRDefault="000F089F" w:rsidP="000F089F">
      <w:pPr>
        <w:rPr>
          <w:rFonts w:ascii="Calisto MT" w:hAnsi="Calisto MT"/>
          <w:sz w:val="24"/>
          <w:szCs w:val="24"/>
        </w:rPr>
      </w:pPr>
    </w:p>
    <w:p w14:paraId="43436F70" w14:textId="77777777" w:rsidR="000F089F" w:rsidRPr="00F72549" w:rsidRDefault="000F089F" w:rsidP="000F089F">
      <w:pPr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AUTORIZACIONES</w:t>
      </w:r>
    </w:p>
    <w:p w14:paraId="0D16ED4A" w14:textId="77777777" w:rsidR="000F089F" w:rsidRPr="00F72549" w:rsidRDefault="000F089F" w:rsidP="000F089F">
      <w:pPr>
        <w:jc w:val="center"/>
        <w:rPr>
          <w:rFonts w:ascii="Calisto MT" w:hAnsi="Calisto MT"/>
          <w:sz w:val="24"/>
          <w:szCs w:val="24"/>
        </w:rPr>
      </w:pPr>
    </w:p>
    <w:p w14:paraId="4399DBF1" w14:textId="77777777" w:rsidR="000F089F" w:rsidRPr="00F72549" w:rsidRDefault="000F089F" w:rsidP="000F089F">
      <w:pPr>
        <w:rPr>
          <w:rFonts w:ascii="Calisto MT" w:hAnsi="Calisto MT"/>
          <w:sz w:val="24"/>
          <w:szCs w:val="24"/>
        </w:rPr>
      </w:pPr>
    </w:p>
    <w:p w14:paraId="00977EE7" w14:textId="77777777" w:rsidR="000F089F" w:rsidRPr="00F72549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________________________________</w:t>
      </w:r>
    </w:p>
    <w:p w14:paraId="4EEC08EF" w14:textId="77777777" w:rsidR="000F089F" w:rsidRPr="00F72549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Elías Lozada Ortega</w:t>
      </w:r>
    </w:p>
    <w:p w14:paraId="501F8853" w14:textId="77777777" w:rsidR="000F089F" w:rsidRPr="00F72549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Presidente Municipal</w:t>
      </w:r>
      <w:r>
        <w:rPr>
          <w:rFonts w:ascii="Calisto MT" w:hAnsi="Calisto MT"/>
          <w:sz w:val="24"/>
          <w:szCs w:val="24"/>
        </w:rPr>
        <w:t xml:space="preserve"> Yaonáhuac</w:t>
      </w:r>
    </w:p>
    <w:p w14:paraId="64BDB2BD" w14:textId="77777777" w:rsidR="000F089F" w:rsidRPr="00F72549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5C7EEDA7" w14:textId="77777777" w:rsidR="000F089F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0C6FF637" w14:textId="77777777" w:rsidR="000F089F" w:rsidRPr="00F72549" w:rsidRDefault="000F089F" w:rsidP="000F089F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CE11E7D" w14:textId="63958728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7A6EF25A" w14:textId="0D546B52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7AA5EFBE" w14:textId="4AEB4CC0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3FEC3DFD" w14:textId="6512DD63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1FC40DF0" w14:textId="3F57640A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16A5A1C9" w14:textId="6B3C60CD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065A8EF0" w14:textId="5B2A4768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00023FCB" w14:textId="71560E82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0D77812D" w14:textId="3CA344A2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5E8CD7E9" w14:textId="5C43F669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36510225" w14:textId="5CCC23C6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1E855712" w14:textId="7C6A15D7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0CD4E42D" w14:textId="5E424A9E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3035790C" w14:textId="0E719F8C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4454CBA2" w14:textId="0414D74D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6A7FF420" w14:textId="77777777" w:rsidR="000F089F" w:rsidRDefault="000F089F" w:rsidP="000F089F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  <w:r w:rsidRPr="007745D1">
        <w:rPr>
          <w:rFonts w:ascii="Calisto MT" w:hAnsi="Calisto MT"/>
          <w:b/>
          <w:sz w:val="40"/>
          <w:szCs w:val="40"/>
          <w:u w:val="single"/>
        </w:rPr>
        <w:lastRenderedPageBreak/>
        <w:t>INDICE</w:t>
      </w:r>
    </w:p>
    <w:p w14:paraId="49C55DEB" w14:textId="77777777" w:rsidR="000F089F" w:rsidRPr="007745D1" w:rsidRDefault="000F089F" w:rsidP="000F089F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</w:p>
    <w:p w14:paraId="33B0E899" w14:textId="77777777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24D80276" w14:textId="77777777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0DE32A48" w14:textId="77777777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5ED9D596" w14:textId="77777777" w:rsidR="000F089F" w:rsidRDefault="000F089F" w:rsidP="000F089F">
      <w:pPr>
        <w:spacing w:after="0"/>
        <w:jc w:val="center"/>
        <w:rPr>
          <w:rFonts w:ascii="Calisto MT" w:hAnsi="Calisto MT"/>
          <w:b/>
        </w:rPr>
      </w:pPr>
    </w:p>
    <w:p w14:paraId="65E3B5A1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Introducción………………………………………………………………………………4</w:t>
      </w:r>
    </w:p>
    <w:p w14:paraId="6BBBCF08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</w:p>
    <w:p w14:paraId="1F02552D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</w:p>
    <w:p w14:paraId="378A6F26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</w:p>
    <w:p w14:paraId="54D6C970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</w:p>
    <w:p w14:paraId="4EFAB636" w14:textId="77777777" w:rsidR="000F089F" w:rsidRPr="00F72549" w:rsidRDefault="000F089F" w:rsidP="000F089F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Marco Jurídico………………………………………………………………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5</w:t>
      </w:r>
    </w:p>
    <w:p w14:paraId="032D1E5F" w14:textId="77777777" w:rsidR="000F089F" w:rsidRPr="00F72549" w:rsidRDefault="000F089F" w:rsidP="000F089F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Misión, Visión y Políticas de Calidad…………………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…………………...6</w:t>
      </w:r>
    </w:p>
    <w:p w14:paraId="74F2D370" w14:textId="77777777" w:rsidR="000F089F" w:rsidRPr="00F72549" w:rsidRDefault="000F089F" w:rsidP="000F089F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Estructura Orgánica……………………………………………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……………</w:t>
      </w:r>
      <w:r>
        <w:rPr>
          <w:rFonts w:ascii="Calisto MT" w:hAnsi="Calisto MT"/>
          <w:sz w:val="24"/>
          <w:szCs w:val="24"/>
        </w:rPr>
        <w:t>7</w:t>
      </w:r>
    </w:p>
    <w:p w14:paraId="22A660FC" w14:textId="77777777" w:rsidR="000F089F" w:rsidRPr="00F72549" w:rsidRDefault="000F089F" w:rsidP="000F089F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Descripción del puesto, Especificación del puesto, Descripción especifica de funciones………………………………………………………………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..8</w:t>
      </w:r>
    </w:p>
    <w:p w14:paraId="63E36050" w14:textId="77777777" w:rsidR="000F089F" w:rsidRPr="008D0460" w:rsidRDefault="000F089F" w:rsidP="000F089F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Directorio……………………………………………………………………..10</w:t>
      </w:r>
    </w:p>
    <w:p w14:paraId="24F2C2D1" w14:textId="77777777" w:rsidR="000F089F" w:rsidRPr="00F72549" w:rsidRDefault="000F089F" w:rsidP="000F089F">
      <w:pPr>
        <w:spacing w:after="0"/>
        <w:rPr>
          <w:rFonts w:ascii="Calisto MT" w:hAnsi="Calisto MT"/>
          <w:sz w:val="24"/>
          <w:szCs w:val="24"/>
        </w:rPr>
      </w:pPr>
    </w:p>
    <w:p w14:paraId="10289908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008377DD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4E9A165A" w14:textId="1D17FD5B" w:rsidR="000F089F" w:rsidRDefault="000F089F" w:rsidP="000F089F">
      <w:pPr>
        <w:spacing w:after="0"/>
        <w:rPr>
          <w:rFonts w:ascii="Calisto MT" w:hAnsi="Calisto MT"/>
        </w:rPr>
      </w:pPr>
    </w:p>
    <w:p w14:paraId="3C5F4C0C" w14:textId="2EF546D8" w:rsidR="00634CDA" w:rsidRDefault="00634CDA" w:rsidP="000F089F">
      <w:pPr>
        <w:spacing w:after="0"/>
        <w:rPr>
          <w:rFonts w:ascii="Calisto MT" w:hAnsi="Calisto MT"/>
        </w:rPr>
      </w:pPr>
    </w:p>
    <w:p w14:paraId="12ABA82F" w14:textId="5E5FD323" w:rsidR="00634CDA" w:rsidRDefault="00634CDA" w:rsidP="000F089F">
      <w:pPr>
        <w:spacing w:after="0"/>
        <w:rPr>
          <w:rFonts w:ascii="Calisto MT" w:hAnsi="Calisto MT"/>
        </w:rPr>
      </w:pPr>
    </w:p>
    <w:p w14:paraId="1D33CB2C" w14:textId="67060836" w:rsidR="00634CDA" w:rsidRDefault="00634CDA" w:rsidP="000F089F">
      <w:pPr>
        <w:spacing w:after="0"/>
        <w:rPr>
          <w:rFonts w:ascii="Calisto MT" w:hAnsi="Calisto MT"/>
        </w:rPr>
      </w:pPr>
    </w:p>
    <w:p w14:paraId="6D75E66B" w14:textId="5F1578CD" w:rsidR="00634CDA" w:rsidRDefault="00634CDA" w:rsidP="000F089F">
      <w:pPr>
        <w:spacing w:after="0"/>
        <w:rPr>
          <w:rFonts w:ascii="Calisto MT" w:hAnsi="Calisto MT"/>
        </w:rPr>
      </w:pPr>
    </w:p>
    <w:p w14:paraId="55C839E5" w14:textId="7D61F5D5" w:rsidR="00634CDA" w:rsidRDefault="00634CDA" w:rsidP="000F089F">
      <w:pPr>
        <w:spacing w:after="0"/>
        <w:rPr>
          <w:rFonts w:ascii="Calisto MT" w:hAnsi="Calisto MT"/>
        </w:rPr>
      </w:pPr>
    </w:p>
    <w:p w14:paraId="3220DEF2" w14:textId="3215B96A" w:rsidR="00634CDA" w:rsidRDefault="00634CDA" w:rsidP="000F089F">
      <w:pPr>
        <w:spacing w:after="0"/>
        <w:rPr>
          <w:rFonts w:ascii="Calisto MT" w:hAnsi="Calisto MT"/>
        </w:rPr>
      </w:pPr>
    </w:p>
    <w:p w14:paraId="0676E6A3" w14:textId="1A7AA780" w:rsidR="00634CDA" w:rsidRDefault="00634CDA" w:rsidP="000F089F">
      <w:pPr>
        <w:spacing w:after="0"/>
        <w:rPr>
          <w:rFonts w:ascii="Calisto MT" w:hAnsi="Calisto MT"/>
        </w:rPr>
      </w:pPr>
    </w:p>
    <w:p w14:paraId="6E789A63" w14:textId="23C7AD58" w:rsidR="00634CDA" w:rsidRDefault="00634CDA" w:rsidP="000F089F">
      <w:pPr>
        <w:spacing w:after="0"/>
        <w:rPr>
          <w:rFonts w:ascii="Calisto MT" w:hAnsi="Calisto MT"/>
        </w:rPr>
      </w:pPr>
    </w:p>
    <w:p w14:paraId="3E51D9AB" w14:textId="77777777" w:rsidR="00634CDA" w:rsidRDefault="00634CDA" w:rsidP="000F089F">
      <w:pPr>
        <w:spacing w:after="0"/>
        <w:rPr>
          <w:rFonts w:ascii="Calisto MT" w:hAnsi="Calisto MT"/>
        </w:rPr>
      </w:pPr>
    </w:p>
    <w:p w14:paraId="085855F6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3FE68673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09C0B994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419C2766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1EA05C95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090C8285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3FF7D93F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225610D1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5ACFEDFA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75E977AB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18A0D1E3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6CA0A131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6954C9B0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74CA4C8F" w14:textId="77777777" w:rsidR="000F089F" w:rsidRDefault="000F089F" w:rsidP="000F089F">
      <w:pPr>
        <w:spacing w:after="0"/>
        <w:rPr>
          <w:rFonts w:ascii="Calisto MT" w:hAnsi="Calisto MT"/>
        </w:rPr>
      </w:pPr>
    </w:p>
    <w:p w14:paraId="0FE8122C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  <w:r w:rsidRPr="00F72549">
        <w:rPr>
          <w:rFonts w:ascii="Calisto MT" w:hAnsi="Calisto MT"/>
          <w:b/>
          <w:sz w:val="28"/>
          <w:szCs w:val="28"/>
        </w:rPr>
        <w:lastRenderedPageBreak/>
        <w:t>INTRODUCCIÓN</w:t>
      </w:r>
    </w:p>
    <w:p w14:paraId="550DDE27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1010528A" w14:textId="77777777" w:rsidR="000F089F" w:rsidRPr="00F72549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5D3B3FD6" w14:textId="77777777" w:rsidR="000F089F" w:rsidRDefault="000F089F" w:rsidP="000F089F">
      <w:pPr>
        <w:spacing w:after="0"/>
        <w:jc w:val="both"/>
        <w:rPr>
          <w:rFonts w:ascii="Calisto MT" w:hAnsi="Calisto MT"/>
          <w:b/>
        </w:rPr>
      </w:pPr>
    </w:p>
    <w:p w14:paraId="450CEE6D" w14:textId="7F73240A" w:rsidR="000F089F" w:rsidRPr="00E65F8C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  <w:r w:rsidRPr="00E65F8C">
        <w:rPr>
          <w:rFonts w:ascii="Calisto MT" w:hAnsi="Calisto MT"/>
          <w:sz w:val="24"/>
          <w:szCs w:val="24"/>
        </w:rPr>
        <w:t xml:space="preserve">La Secretaría de Seguridad Pública, Vialidad </w:t>
      </w:r>
      <w:r>
        <w:rPr>
          <w:rFonts w:ascii="Calisto MT" w:hAnsi="Calisto MT"/>
          <w:sz w:val="24"/>
          <w:szCs w:val="24"/>
        </w:rPr>
        <w:t xml:space="preserve">Protección Civil del Municipio de Yaonáhuac </w:t>
      </w:r>
      <w:r w:rsidRPr="00E65F8C">
        <w:rPr>
          <w:rFonts w:ascii="Calisto MT" w:hAnsi="Calisto MT"/>
          <w:sz w:val="24"/>
          <w:szCs w:val="24"/>
        </w:rPr>
        <w:t xml:space="preserve"> en cumplimiento a lo dispuesto en el Artículo 105 de la Ley General del Sistema Nacional de Seguridad Pública, ha formulado un Manual de </w:t>
      </w:r>
      <w:r w:rsidR="00D378C3">
        <w:rPr>
          <w:rFonts w:ascii="Calisto MT" w:hAnsi="Calisto MT"/>
          <w:sz w:val="24"/>
          <w:szCs w:val="24"/>
        </w:rPr>
        <w:t>Procedimientos</w:t>
      </w:r>
      <w:r w:rsidRPr="00E65F8C">
        <w:rPr>
          <w:rFonts w:ascii="Calisto MT" w:hAnsi="Calisto MT"/>
          <w:sz w:val="24"/>
          <w:szCs w:val="24"/>
        </w:rPr>
        <w:t xml:space="preserve"> cuyo propósito es contribuir y fortalecer el ejercicio de las facultades de la presente Secretaría de Seguridad, se realice de manera profesional, eficiente y honesta, mediante la delimitación de responsabilidades, desde cada uno de los ámbitos de competencia y relaciones de coordinación y cooperación.</w:t>
      </w:r>
    </w:p>
    <w:p w14:paraId="1C23A4D7" w14:textId="77777777" w:rsidR="000F089F" w:rsidRPr="00E65F8C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E778C65" w14:textId="0C51E483" w:rsidR="000F089F" w:rsidRPr="00E65F8C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  <w:r w:rsidRPr="00E65F8C">
        <w:rPr>
          <w:rFonts w:ascii="Calisto MT" w:hAnsi="Calisto MT"/>
          <w:sz w:val="24"/>
          <w:szCs w:val="24"/>
        </w:rPr>
        <w:t xml:space="preserve">El Manual de </w:t>
      </w:r>
      <w:r w:rsidR="00D378C3">
        <w:rPr>
          <w:rFonts w:ascii="Calisto MT" w:hAnsi="Calisto MT"/>
          <w:sz w:val="24"/>
          <w:szCs w:val="24"/>
        </w:rPr>
        <w:t>Procedimientos</w:t>
      </w:r>
      <w:r w:rsidRPr="00E65F8C">
        <w:rPr>
          <w:rFonts w:ascii="Calisto MT" w:hAnsi="Calisto MT"/>
          <w:sz w:val="24"/>
          <w:szCs w:val="24"/>
        </w:rPr>
        <w:t xml:space="preserve"> es un documento oficial que describe claramente la estructura orgánica y las funciones asignadas a cada elemento dentro de la Secretaría, así como las tareas específicas y la autoridad asignada a cada miembro de la misma, dividido en tres capítulos los cuales describen en el primero los alcances y sustento legal, en el segundo los objetivos y sustento moral, así como la descripción y funciones en el tercero. Es por ello que tiene por objeto dar a conocer las líneas de comunicación y de mando, así como proporcionar las herramientas necesarias para alcanzar los objetivos establecidos en el desarrollo de sus funciones. Dirigido a los miembros o aspirantes al Servicio Profesional de Carrera Policial.</w:t>
      </w:r>
    </w:p>
    <w:p w14:paraId="6B51D2AF" w14:textId="77777777" w:rsidR="000F089F" w:rsidRPr="00E65F8C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D0C752A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  <w:r w:rsidRPr="00E65F8C">
        <w:rPr>
          <w:rFonts w:ascii="Calisto MT" w:hAnsi="Calisto MT"/>
          <w:sz w:val="24"/>
          <w:szCs w:val="24"/>
        </w:rPr>
        <w:t>Las actualizaciones, modificaciones o reformas al presente manual, solo podrán ser presentadas por la Comisión Municipal del Servicio Profesional de Carrera Policial al menos una vez al año y quedarán sujetas a evaluación de la Dirección General de Apoyo Técnico del Secretariado Ejecutivo del Sistema Nacional de Seguridad Pública, posteriormente el cabildo para su evaluación y aprobar según sea el caso y así publicar las actualizaciones, modificaciones o reformas que tuviese el presente manual</w:t>
      </w:r>
    </w:p>
    <w:p w14:paraId="21F7B42F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6C84671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C432EF3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86CE835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515217C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6B238A3" w14:textId="651840A6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E74FDBD" w14:textId="193728E9" w:rsidR="00634CDA" w:rsidRDefault="00634CDA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4291FD3" w14:textId="68B6CFCB" w:rsidR="00634CDA" w:rsidRDefault="00634CDA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84E9F8C" w14:textId="0B4BA0EB" w:rsidR="00634CDA" w:rsidRDefault="00634CDA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F690FCA" w14:textId="77777777" w:rsidR="00634CDA" w:rsidRDefault="00634CDA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E338D98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27C06CA" w14:textId="77777777" w:rsidR="00D378C3" w:rsidRDefault="00D378C3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ACBEBE4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C256457" w14:textId="77777777" w:rsidR="000F089F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18747A0" w14:textId="77777777" w:rsidR="000F089F" w:rsidRDefault="000F089F" w:rsidP="000F089F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b/>
          <w:sz w:val="28"/>
          <w:szCs w:val="28"/>
        </w:rPr>
      </w:pPr>
      <w:r w:rsidRPr="00562F62">
        <w:rPr>
          <w:rFonts w:ascii="Calisto MT" w:hAnsi="Calisto MT"/>
          <w:b/>
          <w:sz w:val="28"/>
          <w:szCs w:val="28"/>
        </w:rPr>
        <w:lastRenderedPageBreak/>
        <w:t>MARCO JURÍDICO ADMINISTRATIVO</w:t>
      </w:r>
    </w:p>
    <w:p w14:paraId="6DD3C639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706877B5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72C55675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FEDERAL</w:t>
      </w:r>
    </w:p>
    <w:p w14:paraId="1792C283" w14:textId="77777777" w:rsidR="000F089F" w:rsidRPr="00AD1EFA" w:rsidRDefault="000F089F" w:rsidP="000F089F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Constitución Política de los Estados Unidos Mexicanos</w:t>
      </w:r>
      <w:r>
        <w:rPr>
          <w:rFonts w:ascii="Calisto MT" w:hAnsi="Calisto MT"/>
          <w:sz w:val="24"/>
          <w:szCs w:val="24"/>
        </w:rPr>
        <w:t xml:space="preserve">; Artículo 21 </w:t>
      </w:r>
      <w:r w:rsidRPr="00AD1EFA">
        <w:rPr>
          <w:rFonts w:ascii="Calisto MT" w:hAnsi="Calisto MT"/>
          <w:sz w:val="24"/>
          <w:szCs w:val="24"/>
        </w:rPr>
        <w:t xml:space="preserve">párrafos 9 y 10, reformada DOF </w:t>
      </w:r>
      <w:r>
        <w:rPr>
          <w:rFonts w:ascii="Calisto MT" w:hAnsi="Calisto MT"/>
          <w:sz w:val="24"/>
          <w:szCs w:val="24"/>
        </w:rPr>
        <w:t>29 de Enero de 2016</w:t>
      </w:r>
      <w:r w:rsidRPr="00AD1EFA">
        <w:rPr>
          <w:rFonts w:ascii="Calisto MT" w:hAnsi="Calisto MT"/>
          <w:sz w:val="24"/>
          <w:szCs w:val="24"/>
        </w:rPr>
        <w:t xml:space="preserve">. </w:t>
      </w:r>
    </w:p>
    <w:p w14:paraId="743CE6BD" w14:textId="77777777" w:rsidR="000F089F" w:rsidRPr="00AD1EFA" w:rsidRDefault="000F089F" w:rsidP="000F089F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D1EFA">
        <w:rPr>
          <w:rFonts w:ascii="Calisto MT" w:hAnsi="Calisto MT"/>
          <w:sz w:val="24"/>
          <w:szCs w:val="24"/>
        </w:rPr>
        <w:t>Ley General del Sistema Nacional de Seguridad Pública; Artículos 75, 78,80 y 81, reformada DOF 28 de diciembre de 2012.</w:t>
      </w:r>
    </w:p>
    <w:p w14:paraId="5F6CE7FB" w14:textId="77777777" w:rsidR="000F089F" w:rsidRPr="00AD1EFA" w:rsidRDefault="000F089F" w:rsidP="000F089F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D1EFA">
        <w:rPr>
          <w:rFonts w:ascii="Calisto MT" w:hAnsi="Calisto MT"/>
          <w:sz w:val="24"/>
          <w:szCs w:val="24"/>
        </w:rPr>
        <w:t>Ley del Servicio Profesional de Carrera: Artículo 11, reformada DOF 9 de enero de 2016.</w:t>
      </w:r>
    </w:p>
    <w:p w14:paraId="700C63D1" w14:textId="77777777" w:rsidR="000F089F" w:rsidRPr="00BA4180" w:rsidRDefault="000F089F" w:rsidP="000F089F">
      <w:pPr>
        <w:pStyle w:val="Prrafodelista"/>
        <w:spacing w:after="0"/>
        <w:ind w:left="1428"/>
        <w:jc w:val="both"/>
        <w:rPr>
          <w:rFonts w:ascii="Calisto MT" w:hAnsi="Calisto MT"/>
          <w:sz w:val="28"/>
          <w:szCs w:val="28"/>
        </w:rPr>
      </w:pPr>
    </w:p>
    <w:p w14:paraId="265E4EC0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ESTATAL</w:t>
      </w:r>
    </w:p>
    <w:p w14:paraId="0AFFDF1D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Constitución Política del Estado Libre y Soberano de Puebla</w:t>
      </w:r>
      <w:r>
        <w:rPr>
          <w:rFonts w:ascii="Calisto MT" w:hAnsi="Calisto MT"/>
          <w:sz w:val="24"/>
          <w:szCs w:val="24"/>
        </w:rPr>
        <w:t>; Artículo 117, reformada el 10 de diciembre de 2004.</w:t>
      </w:r>
    </w:p>
    <w:p w14:paraId="151F1A54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Seguridad Pública del Estado de Puebla; Artículo 2,4, 5 y 10, reformada el 27 de diciembre de 2010.</w:t>
      </w:r>
    </w:p>
    <w:p w14:paraId="6541C43B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Transparencia y Acceso a la Información Pública del Estado de Puebla.</w:t>
      </w:r>
    </w:p>
    <w:p w14:paraId="271202B9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Código Civil para el Estado Libre y Soberano de Puebla.</w:t>
      </w:r>
    </w:p>
    <w:p w14:paraId="78FF2D46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</w:t>
      </w:r>
      <w:r>
        <w:rPr>
          <w:rFonts w:ascii="Calisto MT" w:hAnsi="Calisto MT"/>
          <w:sz w:val="24"/>
          <w:szCs w:val="24"/>
        </w:rPr>
        <w:t>Orgánica de la Administración Pública del Estado de Puebla.</w:t>
      </w:r>
    </w:p>
    <w:p w14:paraId="7078CDDD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Responsabilidades de los Servidores Públicos del Estado de Puebla.</w:t>
      </w:r>
    </w:p>
    <w:p w14:paraId="657E85CD" w14:textId="77777777" w:rsidR="000F089F" w:rsidRPr="00BA4180" w:rsidRDefault="000F089F" w:rsidP="000F089F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Protección de Datos Personales en Posesión de los Sujetos Obligados del Estado de Puebla.</w:t>
      </w:r>
    </w:p>
    <w:p w14:paraId="41E006AE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4A6D08B1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MUNICIPAL</w:t>
      </w:r>
    </w:p>
    <w:p w14:paraId="53F35314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38C70BDF" w14:textId="77777777" w:rsidR="000F089F" w:rsidRPr="00C12E71" w:rsidRDefault="000F089F" w:rsidP="000F089F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Ley Orgánica Municipal </w:t>
      </w:r>
    </w:p>
    <w:p w14:paraId="471F292D" w14:textId="77777777" w:rsidR="000F089F" w:rsidRPr="00C12E71" w:rsidRDefault="000F089F" w:rsidP="000F089F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Reglamento Interior de la </w:t>
      </w:r>
      <w:r>
        <w:rPr>
          <w:rFonts w:ascii="Calisto MT" w:hAnsi="Calisto MT"/>
          <w:sz w:val="24"/>
          <w:szCs w:val="24"/>
        </w:rPr>
        <w:t>A</w:t>
      </w:r>
      <w:r w:rsidRPr="00C12E71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C12E71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M</w:t>
      </w:r>
      <w:r w:rsidRPr="00C12E71">
        <w:rPr>
          <w:rFonts w:ascii="Calisto MT" w:hAnsi="Calisto MT"/>
          <w:sz w:val="24"/>
          <w:szCs w:val="24"/>
        </w:rPr>
        <w:t>unicipal de</w:t>
      </w:r>
      <w:r>
        <w:rPr>
          <w:rFonts w:ascii="Calisto MT" w:hAnsi="Calisto MT"/>
          <w:sz w:val="24"/>
          <w:szCs w:val="24"/>
        </w:rPr>
        <w:t xml:space="preserve"> Yaonáhuac,</w:t>
      </w:r>
      <w:r w:rsidRPr="00C12E71">
        <w:rPr>
          <w:rFonts w:ascii="Calisto MT" w:hAnsi="Calisto MT"/>
          <w:sz w:val="24"/>
          <w:szCs w:val="24"/>
        </w:rPr>
        <w:t xml:space="preserve"> Puebla.</w:t>
      </w:r>
    </w:p>
    <w:p w14:paraId="117B81E9" w14:textId="2FFBF1A2" w:rsidR="000F089F" w:rsidRPr="00C12E71" w:rsidRDefault="000F089F" w:rsidP="000F089F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>Pla</w:t>
      </w:r>
      <w:r>
        <w:rPr>
          <w:rFonts w:ascii="Calisto MT" w:hAnsi="Calisto MT"/>
          <w:sz w:val="24"/>
          <w:szCs w:val="24"/>
        </w:rPr>
        <w:t xml:space="preserve">n Municipal de Desarrollo </w:t>
      </w:r>
      <w:r w:rsidRPr="00C12E71">
        <w:rPr>
          <w:rFonts w:ascii="Calisto MT" w:hAnsi="Calisto MT"/>
          <w:sz w:val="24"/>
          <w:szCs w:val="24"/>
        </w:rPr>
        <w:t>20</w:t>
      </w:r>
      <w:r w:rsidR="00634CDA">
        <w:rPr>
          <w:rFonts w:ascii="Calisto MT" w:hAnsi="Calisto MT"/>
          <w:sz w:val="24"/>
          <w:szCs w:val="24"/>
        </w:rPr>
        <w:t>21</w:t>
      </w:r>
      <w:r>
        <w:rPr>
          <w:rFonts w:ascii="Calisto MT" w:hAnsi="Calisto MT"/>
          <w:sz w:val="24"/>
          <w:szCs w:val="24"/>
        </w:rPr>
        <w:t>-202</w:t>
      </w:r>
      <w:r w:rsidR="00634CDA">
        <w:rPr>
          <w:rFonts w:ascii="Calisto MT" w:hAnsi="Calisto MT"/>
          <w:sz w:val="24"/>
          <w:szCs w:val="24"/>
        </w:rPr>
        <w:t>4</w:t>
      </w:r>
    </w:p>
    <w:p w14:paraId="4A3383F6" w14:textId="2303B77E" w:rsidR="000F089F" w:rsidRPr="00C12E71" w:rsidRDefault="000F089F" w:rsidP="000F089F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 xml:space="preserve">Manual de Procedimientos del H. Ayuntamiento Constitucional del Municipio </w:t>
      </w:r>
      <w:r>
        <w:rPr>
          <w:rFonts w:ascii="Calisto MT" w:hAnsi="Calisto MT"/>
          <w:sz w:val="24"/>
          <w:szCs w:val="24"/>
        </w:rPr>
        <w:t>de Yaonáhuac</w:t>
      </w:r>
      <w:r w:rsidRPr="00C12E71">
        <w:rPr>
          <w:rFonts w:ascii="Calisto MT" w:hAnsi="Calisto MT"/>
          <w:sz w:val="24"/>
          <w:szCs w:val="24"/>
        </w:rPr>
        <w:t>, Puebla</w:t>
      </w:r>
      <w:r w:rsidRPr="00C12E71">
        <w:rPr>
          <w:rFonts w:ascii="Calisto MT" w:hAnsi="Calisto MT"/>
          <w:sz w:val="28"/>
          <w:szCs w:val="28"/>
        </w:rPr>
        <w:t>.</w:t>
      </w:r>
    </w:p>
    <w:p w14:paraId="355A56AD" w14:textId="77777777" w:rsidR="000F089F" w:rsidRPr="00C12E71" w:rsidRDefault="000F089F" w:rsidP="000F089F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>Bando de policía y buen gobierno</w:t>
      </w:r>
      <w:r>
        <w:rPr>
          <w:rFonts w:ascii="Calisto MT" w:hAnsi="Calisto MT"/>
          <w:sz w:val="24"/>
          <w:szCs w:val="24"/>
        </w:rPr>
        <w:t>.</w:t>
      </w:r>
    </w:p>
    <w:p w14:paraId="65BBEA4F" w14:textId="77777777" w:rsidR="000F089F" w:rsidRDefault="000F089F" w:rsidP="000F089F">
      <w:pPr>
        <w:pStyle w:val="Prrafodelista"/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7518D321" w14:textId="77777777" w:rsidR="000F089F" w:rsidRPr="00046798" w:rsidRDefault="000F089F" w:rsidP="000F089F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046798">
        <w:rPr>
          <w:rFonts w:ascii="Calisto MT" w:hAnsi="Calisto MT"/>
          <w:b/>
          <w:sz w:val="28"/>
          <w:szCs w:val="28"/>
        </w:rPr>
        <w:t>M</w:t>
      </w:r>
      <w:r>
        <w:rPr>
          <w:rFonts w:ascii="Calisto MT" w:hAnsi="Calisto MT"/>
          <w:b/>
          <w:sz w:val="28"/>
          <w:szCs w:val="28"/>
        </w:rPr>
        <w:t>ISIÓN, VISIÓN Y VALORES</w:t>
      </w:r>
    </w:p>
    <w:p w14:paraId="5468918C" w14:textId="77777777" w:rsidR="000F089F" w:rsidRDefault="000F089F" w:rsidP="000F089F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4AA48BBD" w14:textId="77777777" w:rsidR="000F089F" w:rsidRPr="00F85444" w:rsidRDefault="000F089F" w:rsidP="000F089F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 w:rsidRPr="00046798">
        <w:rPr>
          <w:rFonts w:ascii="Calisto MT" w:hAnsi="Calisto MT"/>
          <w:b/>
          <w:sz w:val="24"/>
          <w:szCs w:val="24"/>
          <w:u w:val="single"/>
        </w:rPr>
        <w:t>MISIÓN</w:t>
      </w:r>
    </w:p>
    <w:p w14:paraId="2591B05F" w14:textId="77777777" w:rsidR="000F089F" w:rsidRPr="00046798" w:rsidRDefault="000F089F" w:rsidP="000F089F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6127F6C4" w14:textId="77777777" w:rsidR="000F089F" w:rsidRPr="00BA4180" w:rsidRDefault="000F089F" w:rsidP="000F089F">
      <w:pPr>
        <w:spacing w:after="0"/>
        <w:ind w:left="360"/>
        <w:jc w:val="both"/>
        <w:rPr>
          <w:rFonts w:ascii="Calisto MT" w:eastAsia="Lustria" w:hAnsi="Calisto MT" w:cs="Lustria"/>
          <w:sz w:val="24"/>
          <w:szCs w:val="24"/>
        </w:rPr>
      </w:pPr>
      <w:r>
        <w:rPr>
          <w:rFonts w:ascii="Calisto MT" w:eastAsia="Lustria" w:hAnsi="Calisto MT" w:cs="Lustria"/>
          <w:sz w:val="24"/>
          <w:szCs w:val="24"/>
        </w:rPr>
        <w:lastRenderedPageBreak/>
        <w:t>Proporcionar un servicio de Seguridad Pública en base a la legalidad, objetividad y profesionalismo, garantizando libertades, orden, paz pública y estabilidad de la ciudadanía, apegados a las Leyes vigentes y a los Derechos Humanos.</w:t>
      </w:r>
    </w:p>
    <w:p w14:paraId="55329744" w14:textId="77777777" w:rsidR="000F089F" w:rsidRPr="00046798" w:rsidRDefault="000F089F" w:rsidP="000F089F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0E1F248" w14:textId="77777777" w:rsidR="000F089F" w:rsidRPr="00F85444" w:rsidRDefault="000F089F" w:rsidP="000F089F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</w:t>
      </w:r>
      <w:r w:rsidRPr="00046798">
        <w:rPr>
          <w:rFonts w:ascii="Calisto MT" w:hAnsi="Calisto MT"/>
          <w:b/>
          <w:sz w:val="24"/>
          <w:szCs w:val="24"/>
          <w:u w:val="single"/>
        </w:rPr>
        <w:t>ISIÓN</w:t>
      </w:r>
    </w:p>
    <w:p w14:paraId="4718812F" w14:textId="77777777" w:rsidR="000F089F" w:rsidRPr="00046798" w:rsidRDefault="000F089F" w:rsidP="000F089F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1220B76D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Ser una corporación que provea de los servicios de Seguridad Pública, vialidad, protección civil y bomberos, con estricto apego a derecho, honestidad y disciplina mediante personal disciplinado, profesional, certificado y capacitado para la actuación operativa, logrando la participación de las diferentes clases sociales dentro del municipio.</w:t>
      </w:r>
    </w:p>
    <w:p w14:paraId="0C2991CA" w14:textId="063C4127" w:rsidR="000F089F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509C1A68" w14:textId="0FADEC30" w:rsidR="000F089F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1E4AB033" w14:textId="3256684C" w:rsidR="000F089F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37EC084C" w14:textId="77777777" w:rsidR="000F089F" w:rsidRPr="0086585E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31CAA6E9" w14:textId="77777777" w:rsidR="000F089F" w:rsidRPr="000F1575" w:rsidRDefault="000F089F" w:rsidP="000F089F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VALORES</w:t>
      </w:r>
    </w:p>
    <w:p w14:paraId="4671F8C8" w14:textId="77777777" w:rsidR="000F089F" w:rsidRPr="00046798" w:rsidRDefault="000F089F" w:rsidP="000F089F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1D61FD14" w14:textId="77777777" w:rsidR="000F089F" w:rsidRPr="0086585E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Respeto</w:t>
      </w:r>
      <w:r w:rsidRPr="000F1575">
        <w:rPr>
          <w:rFonts w:ascii="Calisto MT" w:hAnsi="Calisto MT"/>
          <w:sz w:val="24"/>
          <w:szCs w:val="24"/>
        </w:rPr>
        <w:t xml:space="preserve">: Como 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úblicos, reconocemos el valor propio, los derechos y las obligaciones de los demás sin distinción de edad, sexo o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>religión; lo cual exige el cumplimiento de las leyes y normas, un trato digno y justo que nos permita vivir en un ambiente de paz y armonía</w:t>
      </w:r>
      <w:r>
        <w:rPr>
          <w:rFonts w:ascii="Calisto MT" w:hAnsi="Calisto MT"/>
          <w:sz w:val="24"/>
          <w:szCs w:val="24"/>
        </w:rPr>
        <w:t>.</w:t>
      </w:r>
    </w:p>
    <w:p w14:paraId="5336BBBC" w14:textId="77777777" w:rsidR="000F089F" w:rsidRPr="0086585E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Integridad</w:t>
      </w:r>
      <w:r w:rsidRPr="000F1575">
        <w:rPr>
          <w:rFonts w:ascii="Calisto MT" w:hAnsi="Calisto MT"/>
          <w:sz w:val="24"/>
          <w:szCs w:val="24"/>
        </w:rPr>
        <w:t xml:space="preserve">. Al realizar las funciones se deberá mostrar siempre una conducta recta y transparente, con independencia de cualquier </w:t>
      </w:r>
      <w:r>
        <w:rPr>
          <w:rFonts w:ascii="Calisto MT" w:hAnsi="Calisto MT"/>
          <w:sz w:val="24"/>
          <w:szCs w:val="24"/>
        </w:rPr>
        <w:t xml:space="preserve">persona </w:t>
      </w:r>
      <w:r w:rsidRPr="000F1575">
        <w:rPr>
          <w:rFonts w:ascii="Calisto MT" w:hAnsi="Calisto MT"/>
          <w:sz w:val="24"/>
          <w:szCs w:val="24"/>
        </w:rPr>
        <w:t xml:space="preserve">que pueda alterar el correcto desempeño, o bien evitando obtener algún provecho o ventaja como </w:t>
      </w:r>
      <w:r>
        <w:rPr>
          <w:rFonts w:ascii="Calisto MT" w:hAnsi="Calisto MT"/>
          <w:sz w:val="24"/>
          <w:szCs w:val="24"/>
        </w:rPr>
        <w:t>servidor o compañero de trabajo.</w:t>
      </w:r>
    </w:p>
    <w:p w14:paraId="75CD0278" w14:textId="77777777" w:rsidR="000F089F" w:rsidRPr="0086585E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Responsabilidad</w:t>
      </w:r>
      <w:r w:rsidRPr="000F1575">
        <w:rPr>
          <w:rFonts w:ascii="Calisto MT" w:hAnsi="Calisto MT"/>
          <w:sz w:val="24"/>
          <w:szCs w:val="24"/>
        </w:rPr>
        <w:t>. Cumplir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 xml:space="preserve">con </w:t>
      </w:r>
      <w:r>
        <w:rPr>
          <w:rFonts w:ascii="Calisto MT" w:hAnsi="Calisto MT"/>
          <w:sz w:val="24"/>
          <w:szCs w:val="24"/>
        </w:rPr>
        <w:t>las</w:t>
      </w:r>
      <w:r w:rsidRPr="000F1575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>obligaciones</w:t>
      </w:r>
      <w:r w:rsidRPr="000F1575">
        <w:rPr>
          <w:rFonts w:ascii="Calisto MT" w:hAnsi="Calisto MT"/>
          <w:sz w:val="24"/>
          <w:szCs w:val="24"/>
        </w:rPr>
        <w:t xml:space="preserve"> actuando en todo momento con profesionalismo y dedicación en la búsqueda del servicio con calidad en los ciudadanos.</w:t>
      </w:r>
    </w:p>
    <w:p w14:paraId="54E4BA5E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Eficiencia</w:t>
      </w:r>
      <w:r w:rsidRPr="000F1575">
        <w:rPr>
          <w:rFonts w:ascii="Calisto MT" w:hAnsi="Calisto MT"/>
          <w:sz w:val="24"/>
          <w:szCs w:val="24"/>
        </w:rPr>
        <w:t>: Seremos capaces de atender de forma oportuna e inmediata a la ciudadanía que solicit</w:t>
      </w:r>
      <w:r>
        <w:rPr>
          <w:rFonts w:ascii="Calisto MT" w:hAnsi="Calisto MT"/>
          <w:sz w:val="24"/>
          <w:szCs w:val="24"/>
        </w:rPr>
        <w:t>e</w:t>
      </w:r>
      <w:r w:rsidRPr="000F1575">
        <w:rPr>
          <w:rFonts w:ascii="Calisto MT" w:hAnsi="Calisto MT"/>
          <w:sz w:val="24"/>
          <w:szCs w:val="24"/>
        </w:rPr>
        <w:t xml:space="preserve"> nuestros servicios, alcanza</w:t>
      </w:r>
      <w:r>
        <w:rPr>
          <w:rFonts w:ascii="Calisto MT" w:hAnsi="Calisto MT"/>
          <w:sz w:val="24"/>
          <w:szCs w:val="24"/>
        </w:rPr>
        <w:t>remos</w:t>
      </w:r>
      <w:r w:rsidRPr="000F1575">
        <w:rPr>
          <w:rFonts w:ascii="Calisto MT" w:hAnsi="Calisto MT"/>
          <w:sz w:val="24"/>
          <w:szCs w:val="24"/>
        </w:rPr>
        <w:t xml:space="preserve"> los objetivos pla</w:t>
      </w:r>
      <w:r>
        <w:rPr>
          <w:rFonts w:ascii="Calisto MT" w:hAnsi="Calisto MT"/>
          <w:sz w:val="24"/>
          <w:szCs w:val="24"/>
        </w:rPr>
        <w:t>n</w:t>
      </w:r>
      <w:r w:rsidRPr="000F1575">
        <w:rPr>
          <w:rFonts w:ascii="Calisto MT" w:hAnsi="Calisto MT"/>
          <w:sz w:val="24"/>
          <w:szCs w:val="24"/>
        </w:rPr>
        <w:t>teados, ejecuta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>mos nuestras funciones en el menor tiempo posible y reduci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 xml:space="preserve">mos costos; con base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los procedimientos establecidos.</w:t>
      </w:r>
    </w:p>
    <w:p w14:paraId="65CE7CE4" w14:textId="77777777" w:rsidR="000F089F" w:rsidRPr="000F1575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3D9A2160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Honestidad</w:t>
      </w:r>
      <w:r w:rsidRPr="000F1575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T</w:t>
      </w:r>
      <w:r w:rsidRPr="000F1575">
        <w:rPr>
          <w:rFonts w:ascii="Calisto MT" w:hAnsi="Calisto MT"/>
          <w:sz w:val="24"/>
          <w:szCs w:val="24"/>
        </w:rPr>
        <w:t>rabajar de manera íntegra, profesional y rect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en la realización y ejecución de las actividades</w:t>
      </w:r>
      <w:r>
        <w:rPr>
          <w:rFonts w:ascii="Calisto MT" w:hAnsi="Calisto MT"/>
          <w:sz w:val="24"/>
          <w:szCs w:val="24"/>
        </w:rPr>
        <w:t>,</w:t>
      </w:r>
      <w:r w:rsidRPr="000F1575">
        <w:rPr>
          <w:rFonts w:ascii="Calisto MT" w:hAnsi="Calisto MT"/>
          <w:sz w:val="24"/>
          <w:szCs w:val="24"/>
        </w:rPr>
        <w:t xml:space="preserve"> eliminando cualquier acto que denigré o cre</w:t>
      </w:r>
      <w:r>
        <w:rPr>
          <w:rFonts w:ascii="Calisto MT" w:hAnsi="Calisto MT"/>
          <w:sz w:val="24"/>
          <w:szCs w:val="24"/>
        </w:rPr>
        <w:t>é</w:t>
      </w:r>
      <w:r w:rsidRPr="000F1575">
        <w:rPr>
          <w:rFonts w:ascii="Calisto MT" w:hAnsi="Calisto MT"/>
          <w:sz w:val="24"/>
          <w:szCs w:val="24"/>
        </w:rPr>
        <w:t xml:space="preserve"> una mala imagen hacia la institución</w:t>
      </w:r>
    </w:p>
    <w:p w14:paraId="5CFF44F4" w14:textId="77777777" w:rsidR="000F089F" w:rsidRPr="000F1575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48051FC1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Legalidad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rincipio fundamental para realizar cualquier ejercicio de una actividad o función pública conforme a la ley vigente y su jurisdicción</w:t>
      </w:r>
    </w:p>
    <w:p w14:paraId="07A00429" w14:textId="77777777" w:rsidR="000F089F" w:rsidRPr="000F1575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20CC5297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Trabajo en equipo</w:t>
      </w:r>
      <w:r w:rsidRPr="000F1575">
        <w:rPr>
          <w:rFonts w:ascii="Calisto MT" w:hAnsi="Calisto MT"/>
          <w:sz w:val="24"/>
          <w:szCs w:val="24"/>
        </w:rPr>
        <w:t xml:space="preserve">: Ambiente de armonía y respeto que genera entusiasmo y produce satisfacción </w:t>
      </w:r>
      <w:r>
        <w:rPr>
          <w:rFonts w:ascii="Calisto MT" w:hAnsi="Calisto MT"/>
          <w:sz w:val="24"/>
          <w:szCs w:val="24"/>
        </w:rPr>
        <w:t>ante</w:t>
      </w:r>
      <w:r w:rsidRPr="000F1575">
        <w:rPr>
          <w:rFonts w:ascii="Calisto MT" w:hAnsi="Calisto MT"/>
          <w:sz w:val="24"/>
          <w:szCs w:val="24"/>
        </w:rPr>
        <w:t xml:space="preserve"> resultados beneficiosos en las tareas encomendadas.</w:t>
      </w:r>
    </w:p>
    <w:p w14:paraId="59893F73" w14:textId="77777777" w:rsidR="000F089F" w:rsidRPr="000F1575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0153FB65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Calidad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H</w:t>
      </w:r>
      <w:r w:rsidRPr="000F1575">
        <w:rPr>
          <w:rFonts w:ascii="Calisto MT" w:hAnsi="Calisto MT"/>
          <w:sz w:val="24"/>
          <w:szCs w:val="24"/>
        </w:rPr>
        <w:t xml:space="preserve">erramienta básica inherente al desarrollo de las </w:t>
      </w:r>
      <w:r>
        <w:rPr>
          <w:rFonts w:ascii="Calisto MT" w:hAnsi="Calisto MT"/>
          <w:sz w:val="24"/>
          <w:szCs w:val="24"/>
        </w:rPr>
        <w:t>responsabilidades</w:t>
      </w:r>
      <w:r w:rsidRPr="000F1575">
        <w:rPr>
          <w:rFonts w:ascii="Calisto MT" w:hAnsi="Calisto MT"/>
          <w:sz w:val="24"/>
          <w:szCs w:val="24"/>
        </w:rPr>
        <w:t xml:space="preserve"> de un funcionario o prestado</w:t>
      </w:r>
      <w:r>
        <w:rPr>
          <w:rFonts w:ascii="Calisto MT" w:hAnsi="Calisto MT"/>
          <w:sz w:val="24"/>
          <w:szCs w:val="24"/>
        </w:rPr>
        <w:t>r</w:t>
      </w:r>
      <w:r w:rsidRPr="000F1575">
        <w:rPr>
          <w:rFonts w:ascii="Calisto MT" w:hAnsi="Calisto MT"/>
          <w:sz w:val="24"/>
          <w:szCs w:val="24"/>
        </w:rPr>
        <w:t xml:space="preserve"> de servicio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 públicos</w:t>
      </w:r>
      <w:r>
        <w:rPr>
          <w:rFonts w:ascii="Calisto MT" w:hAnsi="Calisto MT"/>
          <w:sz w:val="24"/>
          <w:szCs w:val="24"/>
        </w:rPr>
        <w:t xml:space="preserve">, </w:t>
      </w:r>
      <w:r w:rsidRPr="000F1575">
        <w:rPr>
          <w:rFonts w:ascii="Calisto MT" w:hAnsi="Calisto MT"/>
          <w:sz w:val="24"/>
          <w:szCs w:val="24"/>
        </w:rPr>
        <w:t>cuyo resultado sea la satisfacción de sus necesidades o la de recibir una atención</w:t>
      </w:r>
      <w:r>
        <w:rPr>
          <w:rFonts w:ascii="Calisto MT" w:hAnsi="Calisto MT"/>
          <w:sz w:val="24"/>
          <w:szCs w:val="24"/>
        </w:rPr>
        <w:t>.</w:t>
      </w:r>
    </w:p>
    <w:p w14:paraId="0DDFF24A" w14:textId="77777777" w:rsidR="000F089F" w:rsidRPr="000F1575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635EB4E2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Transparencia</w:t>
      </w:r>
      <w:r w:rsidRPr="000F1575">
        <w:rPr>
          <w:rFonts w:ascii="Calisto MT" w:hAnsi="Calisto MT"/>
          <w:sz w:val="24"/>
          <w:szCs w:val="24"/>
        </w:rPr>
        <w:t>: Conjunto de normas, procedimientos y conductas que definen la practica detallada de las decisiones y resoluciones tomadas por la administración pública municipal para crear un ambiente de certidumbre y credibilidad en la ciudadanía.</w:t>
      </w:r>
    </w:p>
    <w:p w14:paraId="434E29B1" w14:textId="77777777" w:rsidR="000F089F" w:rsidRPr="00A27F01" w:rsidRDefault="000F089F" w:rsidP="000F089F">
      <w:pPr>
        <w:pStyle w:val="Prrafodelista"/>
        <w:rPr>
          <w:rFonts w:ascii="Calisto MT" w:hAnsi="Calisto MT"/>
          <w:sz w:val="24"/>
          <w:szCs w:val="24"/>
        </w:rPr>
      </w:pPr>
    </w:p>
    <w:p w14:paraId="28A23688" w14:textId="77777777" w:rsidR="000F089F" w:rsidRDefault="000F089F" w:rsidP="000F089F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27F01">
        <w:rPr>
          <w:rFonts w:ascii="Calisto MT" w:hAnsi="Calisto MT"/>
          <w:b/>
          <w:sz w:val="24"/>
          <w:szCs w:val="24"/>
        </w:rPr>
        <w:t>Equidad</w:t>
      </w:r>
      <w:r w:rsidRPr="00A27F01">
        <w:rPr>
          <w:rFonts w:ascii="Calisto MT" w:hAnsi="Calisto MT"/>
          <w:sz w:val="24"/>
          <w:szCs w:val="24"/>
        </w:rPr>
        <w:t>: Se refiere al uso de la imparcialidad para reconocer el derecho de cada ciudadano, utilizando la equivalencia para ser iguales y hacerlo más justo</w:t>
      </w:r>
    </w:p>
    <w:p w14:paraId="7212C0F7" w14:textId="77777777" w:rsidR="000F089F" w:rsidRPr="00435071" w:rsidRDefault="000F089F" w:rsidP="000F089F">
      <w:pPr>
        <w:pStyle w:val="Prrafodelista"/>
        <w:spacing w:after="0"/>
        <w:ind w:left="1440"/>
        <w:jc w:val="both"/>
        <w:rPr>
          <w:rFonts w:ascii="Calisto MT" w:hAnsi="Calisto MT"/>
          <w:sz w:val="24"/>
          <w:szCs w:val="24"/>
        </w:rPr>
      </w:pPr>
    </w:p>
    <w:p w14:paraId="5481C176" w14:textId="77777777" w:rsidR="000F089F" w:rsidRPr="00435071" w:rsidRDefault="000F089F" w:rsidP="000F089F">
      <w:pPr>
        <w:pStyle w:val="Prrafodelista"/>
        <w:numPr>
          <w:ilvl w:val="0"/>
          <w:numId w:val="2"/>
        </w:numPr>
        <w:spacing w:after="0"/>
        <w:ind w:left="360"/>
        <w:jc w:val="both"/>
        <w:rPr>
          <w:rFonts w:ascii="Calisto MT" w:hAnsi="Calisto MT"/>
          <w:sz w:val="28"/>
          <w:szCs w:val="28"/>
        </w:rPr>
      </w:pPr>
      <w:r w:rsidRPr="00435071">
        <w:rPr>
          <w:rFonts w:ascii="Calisto MT" w:hAnsi="Calisto MT"/>
          <w:b/>
          <w:sz w:val="28"/>
          <w:szCs w:val="28"/>
        </w:rPr>
        <w:t>ESTRUCTURA ORGÁNICA</w:t>
      </w:r>
    </w:p>
    <w:p w14:paraId="10E79DEB" w14:textId="77777777" w:rsidR="000F089F" w:rsidRPr="00130774" w:rsidRDefault="000F089F" w:rsidP="000F089F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20A1EFE1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noProof/>
          <w:sz w:val="24"/>
          <w:szCs w:val="24"/>
          <w:lang w:eastAsia="es-MX"/>
        </w:rPr>
        <w:drawing>
          <wp:inline distT="0" distB="0" distL="0" distR="0" wp14:anchorId="745A7DB8" wp14:editId="16AD7FA7">
            <wp:extent cx="6286500" cy="1133475"/>
            <wp:effectExtent l="0" t="19050" r="0" b="47625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7F7C445B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5D574B0C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78E6EC17" w14:textId="77777777" w:rsidR="000F089F" w:rsidRDefault="000F089F" w:rsidP="000F089F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4DFC1B4D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5BB03702" w14:textId="77777777" w:rsidR="000F089F" w:rsidRPr="00EB040E" w:rsidRDefault="000F089F" w:rsidP="000F089F">
      <w:pPr>
        <w:spacing w:after="0"/>
        <w:ind w:left="360" w:firstLine="348"/>
        <w:jc w:val="both"/>
        <w:rPr>
          <w:rFonts w:ascii="Calisto MT" w:hAnsi="Calisto MT"/>
          <w:b/>
          <w:sz w:val="24"/>
          <w:szCs w:val="24"/>
        </w:rPr>
      </w:pPr>
      <w:r w:rsidRPr="00EB040E">
        <w:rPr>
          <w:rFonts w:ascii="Calisto MT" w:hAnsi="Calisto MT"/>
          <w:b/>
          <w:sz w:val="24"/>
          <w:szCs w:val="24"/>
        </w:rPr>
        <w:t>OBJETIVO GENERAL</w:t>
      </w:r>
    </w:p>
    <w:p w14:paraId="123B1FFF" w14:textId="77777777" w:rsidR="000F089F" w:rsidRPr="00EB040E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01472C11" w14:textId="77777777" w:rsidR="000F089F" w:rsidRDefault="000F089F" w:rsidP="000F089F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sz w:val="24"/>
          <w:szCs w:val="24"/>
        </w:rPr>
        <w:t>Garantizar en todo momento el estado de derecho y seguridad de las personas y sus bienes, promoviendo la cultura de la legalidad en un marco de respeto a la dignidad y a los derechos humanos, a través de la prevención del delito, la participación ciudadana y la coordinación interinstitucional de la sociedad organizada.</w:t>
      </w:r>
    </w:p>
    <w:p w14:paraId="22724505" w14:textId="77777777" w:rsidR="000F089F" w:rsidRDefault="000F089F" w:rsidP="000F089F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14CE972E" w14:textId="77777777" w:rsidR="000F089F" w:rsidRPr="00EB040E" w:rsidRDefault="000F089F" w:rsidP="000F089F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PUESTO, ESPECIFICACIÓN DEL PUESTO, DESCRIPCIÓN ESPECÍFICA DE FUNCIONES.</w:t>
      </w:r>
    </w:p>
    <w:p w14:paraId="548A6DD4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5DA4435B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01B8DA6C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BA004FA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lastRenderedPageBreak/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H. Cabildo Municipal, Presidencia Municipal, Dependencias del H. Ayuntamiento y Organismos Descentralizados</w:t>
      </w:r>
    </w:p>
    <w:p w14:paraId="34EBB6F3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Tribunales Federales, Tribunales Estatales, Juzgado Municipal, Consejo Estatal de Coordinación del Sistema Nacional de Seguridad Pública, Sistema Nacional de Protección Civil y Auditor Externo, Secretaría de Seguridad Pública del Estado, SEDENA y Auditoría Superior del Estado y la Federación.</w:t>
      </w:r>
    </w:p>
    <w:p w14:paraId="51D667BC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95680DF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Especificaciones del puesto</w:t>
      </w:r>
      <w:r w:rsidRPr="000B534B">
        <w:rPr>
          <w:rFonts w:ascii="Calisto MT" w:hAnsi="Calisto MT"/>
          <w:sz w:val="24"/>
          <w:szCs w:val="24"/>
        </w:rPr>
        <w:t>.</w:t>
      </w:r>
    </w:p>
    <w:p w14:paraId="769AC23A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A1A1565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Escolaridad</w:t>
      </w:r>
      <w:r w:rsidRPr="000B534B">
        <w:rPr>
          <w:rFonts w:ascii="Calisto MT" w:hAnsi="Calisto MT"/>
          <w:sz w:val="24"/>
          <w:szCs w:val="24"/>
        </w:rPr>
        <w:t>: Licenciatura en</w:t>
      </w:r>
      <w:r>
        <w:rPr>
          <w:rFonts w:ascii="Calisto MT" w:hAnsi="Calisto MT"/>
          <w:sz w:val="24"/>
          <w:szCs w:val="24"/>
        </w:rPr>
        <w:t xml:space="preserve"> el área de Ciencias Sociales, carrera Policial, carrera Militar, licenciatura en cualquier disciplina del área de las Ciencias Sociales o a fin.</w:t>
      </w:r>
    </w:p>
    <w:p w14:paraId="45B393F1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Conocimientos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Armamento, municiones, equipo anti motín, marco normativo de vialidad, seguridad pública, protección civil y administración pública.</w:t>
      </w:r>
    </w:p>
    <w:p w14:paraId="153F4CA2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Habilidades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Liderazgo, don de mando, toma de decisiones, relaciones humanas, manejo de tácticas anti motín, solución de problemas y manejo de conflictos, capacidad de negociación y persuasión.</w:t>
      </w:r>
    </w:p>
    <w:p w14:paraId="386BB2A7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16B1754E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30EDF380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33A337E3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17A3D6C2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03729B69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5EC0B0D5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Descripción específica de funciones.</w:t>
      </w:r>
    </w:p>
    <w:p w14:paraId="214CC33B" w14:textId="77777777" w:rsidR="000F089F" w:rsidRPr="000B534B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18EA7ED6" w14:textId="77777777" w:rsidR="000F089F" w:rsidRDefault="000F089F" w:rsidP="000F089F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>
        <w:rPr>
          <w:rFonts w:ascii="Calisto MT" w:hAnsi="Calisto MT"/>
          <w:sz w:val="24"/>
          <w:szCs w:val="24"/>
        </w:rPr>
        <w:t>Planear, organizar, dirigir y controlar las acciones y programas orientados a asegurar que las funciones de investigación, prevención y reacción se lleven a cabo en apego a la normatividad y ética policial.</w:t>
      </w:r>
    </w:p>
    <w:p w14:paraId="77108765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Coordinar la formación y profesionalización de los elementos policiales que sean enviados los institutos de evaluación, formación a través de instancias capacitadoras en los términos que la Ley precise.</w:t>
      </w:r>
    </w:p>
    <w:p w14:paraId="50271B9C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Coordinar todos los procedimientos de profesionalización con la Comisión Municipal de Carrera Policial y el Director Administrativo.</w:t>
      </w:r>
    </w:p>
    <w:p w14:paraId="075B1B7F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Garantizar el cumplimiento de los Bandos, Reglamentos y disposiciones administrativas vigentes en la materia, respetando en todo caso las garantías individuales establecidas en la Constitución Política.</w:t>
      </w:r>
    </w:p>
    <w:p w14:paraId="4D3A9939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Prevenir la comisión de acciones que contravengan las disposiciones jurídicas aplicables al Municipio y que sean constitutivas de delito o infracciones.</w:t>
      </w:r>
    </w:p>
    <w:p w14:paraId="5C15017D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Auxiliar a las Autoridades Estatales y Federales competentes en la investigación y persecución de los delitos.</w:t>
      </w:r>
    </w:p>
    <w:p w14:paraId="2CE6F3D3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Evaluar programas en materia de prevención del Delito y Participación Ciudadana, tendientes a fomentar un mayor nivel de desarrollo y mejores </w:t>
      </w:r>
      <w:r>
        <w:rPr>
          <w:rFonts w:ascii="Calisto MT" w:hAnsi="Calisto MT"/>
          <w:sz w:val="24"/>
          <w:szCs w:val="24"/>
        </w:rPr>
        <w:lastRenderedPageBreak/>
        <w:t>condiciones de vida que prevengan conductas antisociales y delictivas dentro del municipio de Yaonáhuac.</w:t>
      </w:r>
    </w:p>
    <w:p w14:paraId="3324B035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Vigilar que los cuerpos de la Policía Preventiva, Policía de Tránsito y Protección Civil, cumplan con los ordenamientos jurídicos aplicables en la ejecución de sus actividades relacionadas con la protección de los habitantes, transeúntes, prevención de delitos, mantenimiento del orden público y el control del tránsito peatonal y vehicular.</w:t>
      </w:r>
    </w:p>
    <w:p w14:paraId="2188B0D4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Proponer al Presidente Municipal las Políticas y medidas que propicien la conducta y actuación policial basada en los principios de Honestidad, Voluntad, Lealtad, Compromiso, Verdad, Disciplina y Transparencia.</w:t>
      </w:r>
    </w:p>
    <w:p w14:paraId="13F48B1C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Asesorar y poner a consideración del Presidente Municipal, la celebración de convenios en materia de seguridad, con los tres órdenes de gobierno en el ámbito de su competencia.</w:t>
      </w:r>
    </w:p>
    <w:p w14:paraId="27897FB3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Protege las instalaciones y bienes del domicilio público Municipal, que se encuentren bajo su resguardo o que por mandato, disposición legal o asignación le corresponda su cuidado o protección.</w:t>
      </w:r>
    </w:p>
    <w:p w14:paraId="60F4B74A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Detiene, presenta y pone a su disposición en forma inmediata de las autoridades competentes a los infractores de los Reglamentos Municipales y del Bando de Gobierno y Policía del Municipio.</w:t>
      </w:r>
    </w:p>
    <w:p w14:paraId="272873BE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Atender y coordinar las solicitudes de información en materia de transparencia.</w:t>
      </w:r>
    </w:p>
    <w:p w14:paraId="55ECFC0A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Elaborar y actualizar de los Manuales de Organización y Procedimientos de la Dirección de la Secretaría de Seguridad Pública, Vialidad y Protección Civil, de acuerdo con los lineamientos aplicables.</w:t>
      </w:r>
    </w:p>
    <w:p w14:paraId="7F8DF86D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Elaborar y presentar ante la instancia correspondiente la propuesta de anteproyecto del presupuesto de Egresos de la Dirección, a fin de que el Cabildo lo analice y lo apruebe.</w:t>
      </w:r>
    </w:p>
    <w:p w14:paraId="048063EA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Elaborar y presentar ante la instancia correspondiente el Programa Presupuestario (PP´s) bajo la Metodología del Marco Lógico (MML) articulados con la planeación institucional de la Secretaría de Seguridad Pública, Tránsito y Protección Civil Municipal.</w:t>
      </w:r>
    </w:p>
    <w:p w14:paraId="4C85B44A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1A69DC">
        <w:rPr>
          <w:rFonts w:ascii="Calisto MT" w:hAnsi="Calisto MT"/>
          <w:sz w:val="24"/>
          <w:szCs w:val="24"/>
        </w:rPr>
        <w:t>Solventar oportunamente en los asuntos de su competencia, los pliegos que formule la Auditoría Superior del Estado de Puebla, conforme a los plazos que para tal efecto determine el referido</w:t>
      </w:r>
      <w:r>
        <w:rPr>
          <w:rFonts w:ascii="Calisto MT" w:hAnsi="Calisto MT"/>
          <w:sz w:val="24"/>
          <w:szCs w:val="24"/>
        </w:rPr>
        <w:t xml:space="preserve"> H. Cabildo</w:t>
      </w:r>
    </w:p>
    <w:p w14:paraId="40626222" w14:textId="77777777" w:rsidR="000F089F" w:rsidRPr="001A69DC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1A69DC">
        <w:rPr>
          <w:rFonts w:ascii="Calisto MT" w:hAnsi="Calisto MT"/>
          <w:sz w:val="24"/>
          <w:szCs w:val="24"/>
        </w:rPr>
        <w:t>Denunciar por escrito o mediante comparecencia directa ante la Contraloría Municipal, los hechos o abstenciones que sean causa de Responsabilidad Administrativa imputables a Servidores Públicos, que advierte en el ejercicio de sus funciones o que le sean informadas por las Unidades Administrativas que conforman la Secretaría de Seguridad Pública, Tránsito y Protección Civil Municipal.</w:t>
      </w:r>
    </w:p>
    <w:p w14:paraId="195B97BB" w14:textId="77777777" w:rsidR="000F089F" w:rsidRDefault="000F089F" w:rsidP="000F089F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Desarrollar todas aquellas funciones inherentes al área de su competencia y las que asigne el Presidente Municipal Constitucional.</w:t>
      </w:r>
    </w:p>
    <w:p w14:paraId="69D8B18E" w14:textId="77777777" w:rsidR="000F089F" w:rsidRPr="00727BE7" w:rsidRDefault="000F089F" w:rsidP="000F089F">
      <w:pPr>
        <w:pStyle w:val="Prrafodelista"/>
        <w:spacing w:after="0"/>
        <w:jc w:val="both"/>
        <w:rPr>
          <w:rFonts w:ascii="Calisto MT" w:hAnsi="Calisto MT"/>
          <w:sz w:val="24"/>
          <w:szCs w:val="24"/>
        </w:rPr>
      </w:pPr>
    </w:p>
    <w:p w14:paraId="39207F82" w14:textId="77777777" w:rsidR="000F089F" w:rsidRPr="00A73C6D" w:rsidRDefault="000F089F" w:rsidP="000F089F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</w:p>
    <w:p w14:paraId="2EC87FC9" w14:textId="77777777" w:rsidR="000F089F" w:rsidRPr="007D4FAF" w:rsidRDefault="000F089F" w:rsidP="000F089F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5CDB0887" w14:textId="530F43C3" w:rsidR="000F089F" w:rsidRPr="001A69DC" w:rsidRDefault="000F089F" w:rsidP="000F089F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DI</w:t>
      </w:r>
      <w:r w:rsidR="00966F1B">
        <w:rPr>
          <w:rFonts w:ascii="Calisto MT" w:hAnsi="Calisto MT"/>
          <w:b/>
          <w:sz w:val="28"/>
          <w:szCs w:val="28"/>
        </w:rPr>
        <w:t>R</w:t>
      </w:r>
      <w:r>
        <w:rPr>
          <w:rFonts w:ascii="Calisto MT" w:hAnsi="Calisto MT"/>
          <w:b/>
          <w:sz w:val="28"/>
          <w:szCs w:val="28"/>
        </w:rPr>
        <w:t>ECTORIO</w:t>
      </w:r>
      <w:r w:rsidRPr="00E57357">
        <w:rPr>
          <w:rFonts w:ascii="Calisto MT" w:hAnsi="Calisto MT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2898"/>
        <w:gridCol w:w="2703"/>
        <w:gridCol w:w="1133"/>
      </w:tblGrid>
      <w:tr w:rsidR="000F089F" w:rsidRPr="00332EE0" w14:paraId="1128A18F" w14:textId="77777777" w:rsidTr="00DA34E9">
        <w:trPr>
          <w:trHeight w:val="52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2F5496" w:themeFill="accent1" w:themeFillShade="BF"/>
            <w:vAlign w:val="center"/>
          </w:tcPr>
          <w:p w14:paraId="59E2F9F5" w14:textId="77777777" w:rsidR="000F089F" w:rsidRPr="00332EE0" w:rsidRDefault="000F089F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332EE0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UNIDAD ADMINISTRATIVA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2F5496" w:themeFill="accent1" w:themeFillShade="BF"/>
            <w:vAlign w:val="center"/>
          </w:tcPr>
          <w:p w14:paraId="739C20D0" w14:textId="77777777" w:rsidR="000F089F" w:rsidRPr="00332EE0" w:rsidRDefault="000F089F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332EE0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TITULAR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2F5496" w:themeFill="accent1" w:themeFillShade="BF"/>
            <w:vAlign w:val="center"/>
          </w:tcPr>
          <w:p w14:paraId="47A3D295" w14:textId="77777777" w:rsidR="000F089F" w:rsidRPr="00332EE0" w:rsidRDefault="000F089F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332EE0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CORREO ELECTRONICO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2F5496" w:themeFill="accent1" w:themeFillShade="BF"/>
            <w:vAlign w:val="center"/>
          </w:tcPr>
          <w:p w14:paraId="72D28441" w14:textId="77777777" w:rsidR="000F089F" w:rsidRPr="00332EE0" w:rsidRDefault="000F089F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332EE0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TELÉFONO</w:t>
            </w:r>
          </w:p>
        </w:tc>
      </w:tr>
      <w:tr w:rsidR="000F089F" w:rsidRPr="00332EE0" w14:paraId="0F66C32E" w14:textId="77777777" w:rsidTr="00DA34E9">
        <w:trPr>
          <w:trHeight w:val="454"/>
        </w:trPr>
        <w:tc>
          <w:tcPr>
            <w:tcW w:w="0" w:type="auto"/>
            <w:tcBorders>
              <w:bottom w:val="dotted" w:sz="4" w:space="0" w:color="auto"/>
              <w:right w:val="dotted" w:sz="4" w:space="0" w:color="auto"/>
            </w:tcBorders>
          </w:tcPr>
          <w:p w14:paraId="5ECAACCF" w14:textId="77777777" w:rsidR="000F089F" w:rsidRPr="00332EE0" w:rsidRDefault="000F089F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 xml:space="preserve">Comandante 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547471" w14:textId="77777777" w:rsidR="000F089F" w:rsidRPr="001A69DC" w:rsidRDefault="000F089F" w:rsidP="000F089F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 w:rsidRPr="001A69DC">
              <w:rPr>
                <w:rFonts w:ascii="Calisto MT" w:hAnsi="Calisto MT" w:cs="Arial"/>
                <w:color w:val="000000"/>
                <w:sz w:val="16"/>
                <w:szCs w:val="16"/>
              </w:rPr>
              <w:t>JEFES DE GRUPO</w:t>
            </w:r>
          </w:p>
          <w:p w14:paraId="17B1C8B4" w14:textId="77777777" w:rsidR="000F089F" w:rsidRDefault="000F089F" w:rsidP="000F089F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C. ADRIAN TAPIA GARCIA</w:t>
            </w:r>
          </w:p>
          <w:p w14:paraId="7057AF11" w14:textId="77777777" w:rsidR="000F089F" w:rsidRDefault="000F089F" w:rsidP="000F089F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</w:p>
          <w:p w14:paraId="6303D476" w14:textId="1A6D5B63" w:rsidR="000F089F" w:rsidRDefault="000F089F" w:rsidP="000F089F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 w:rsidRPr="001A69DC">
              <w:rPr>
                <w:rFonts w:ascii="Calisto MT" w:hAnsi="Calisto MT" w:cs="Arial"/>
                <w:color w:val="000000"/>
                <w:sz w:val="16"/>
                <w:szCs w:val="16"/>
              </w:rPr>
              <w:t>C. JUAN ALEMAN CONSTANTINO</w:t>
            </w:r>
          </w:p>
          <w:p w14:paraId="3E3F0789" w14:textId="5E61D3BA" w:rsidR="000F089F" w:rsidRPr="001A69DC" w:rsidRDefault="000F089F" w:rsidP="000F089F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</w:p>
          <w:p w14:paraId="1310D9F4" w14:textId="77777777" w:rsidR="000F089F" w:rsidRPr="00332EE0" w:rsidRDefault="000F089F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862E8D" w14:textId="4EC1D6C2" w:rsidR="000F089F" w:rsidRPr="00332EE0" w:rsidRDefault="000F089F" w:rsidP="00DA34E9">
            <w:pPr>
              <w:spacing w:after="200" w:line="276" w:lineRule="auto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 w:rsidRPr="00332EE0"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www.yaonahuac</w:t>
            </w: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21</w:t>
            </w:r>
            <w:r w:rsidRPr="00332EE0"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2</w:t>
            </w: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4</w:t>
            </w:r>
            <w:r w:rsidRPr="00332EE0"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@hotmail.com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EB48096" w14:textId="42ECE8DF" w:rsidR="000F089F" w:rsidRPr="00332EE0" w:rsidRDefault="000F089F" w:rsidP="00DA34E9">
            <w:pPr>
              <w:spacing w:after="200" w:line="276" w:lineRule="auto"/>
              <w:ind w:right="-197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2311088858</w:t>
            </w:r>
          </w:p>
          <w:p w14:paraId="0DB5B829" w14:textId="77777777" w:rsidR="000F089F" w:rsidRPr="00332EE0" w:rsidRDefault="000F089F" w:rsidP="00DA34E9">
            <w:pPr>
              <w:spacing w:after="200" w:line="276" w:lineRule="auto"/>
              <w:ind w:right="-197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</w:p>
        </w:tc>
      </w:tr>
    </w:tbl>
    <w:p w14:paraId="6BD0AF04" w14:textId="77777777" w:rsidR="00666D88" w:rsidRDefault="00666D88"/>
    <w:sectPr w:rsidR="00666D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Lustria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21BDD"/>
    <w:multiLevelType w:val="hybridMultilevel"/>
    <w:tmpl w:val="6D2C97AE"/>
    <w:lvl w:ilvl="0" w:tplc="B37AE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F4F01"/>
    <w:multiLevelType w:val="hybridMultilevel"/>
    <w:tmpl w:val="5D621104"/>
    <w:lvl w:ilvl="0" w:tplc="382C4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E2B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98D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B68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2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9C5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8E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A2B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38B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0426A5C"/>
    <w:multiLevelType w:val="hybridMultilevel"/>
    <w:tmpl w:val="4C2EFC96"/>
    <w:lvl w:ilvl="0" w:tplc="E7369A94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DED3201"/>
    <w:multiLevelType w:val="hybridMultilevel"/>
    <w:tmpl w:val="6570EE14"/>
    <w:lvl w:ilvl="0" w:tplc="E7369A94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4494151"/>
    <w:multiLevelType w:val="hybridMultilevel"/>
    <w:tmpl w:val="EA1E237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BD61ED"/>
    <w:multiLevelType w:val="hybridMultilevel"/>
    <w:tmpl w:val="AAC4C254"/>
    <w:lvl w:ilvl="0" w:tplc="E7369A94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6C00FC0"/>
    <w:multiLevelType w:val="hybridMultilevel"/>
    <w:tmpl w:val="3FE820FA"/>
    <w:lvl w:ilvl="0" w:tplc="1E9EDBFC">
      <w:start w:val="1"/>
      <w:numFmt w:val="bullet"/>
      <w:lvlText w:val=""/>
      <w:lvlJc w:val="left"/>
      <w:pPr>
        <w:ind w:left="720" w:hanging="360"/>
      </w:pPr>
      <w:rPr>
        <w:rFonts w:ascii="Symbol" w:hAnsi="Symbol" w:hint="default"/>
      </w:rPr>
    </w:lvl>
    <w:lvl w:ilvl="1" w:tplc="EB720E24">
      <w:start w:val="1"/>
      <w:numFmt w:val="bullet"/>
      <w:lvlText w:val="¤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4D7BC8"/>
    <w:multiLevelType w:val="hybridMultilevel"/>
    <w:tmpl w:val="37D687E0"/>
    <w:lvl w:ilvl="0" w:tplc="F7DA0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889056">
    <w:abstractNumId w:val="7"/>
  </w:num>
  <w:num w:numId="2" w16cid:durableId="285814689">
    <w:abstractNumId w:val="0"/>
  </w:num>
  <w:num w:numId="3" w16cid:durableId="1510365535">
    <w:abstractNumId w:val="6"/>
  </w:num>
  <w:num w:numId="4" w16cid:durableId="2076583629">
    <w:abstractNumId w:val="3"/>
  </w:num>
  <w:num w:numId="5" w16cid:durableId="180632833">
    <w:abstractNumId w:val="5"/>
  </w:num>
  <w:num w:numId="6" w16cid:durableId="2073383762">
    <w:abstractNumId w:val="2"/>
  </w:num>
  <w:num w:numId="7" w16cid:durableId="130287732">
    <w:abstractNumId w:val="4"/>
  </w:num>
  <w:num w:numId="8" w16cid:durableId="720833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89F"/>
    <w:rsid w:val="000F089F"/>
    <w:rsid w:val="00634CDA"/>
    <w:rsid w:val="00666D88"/>
    <w:rsid w:val="008C4500"/>
    <w:rsid w:val="00966F1B"/>
    <w:rsid w:val="00D3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2994D"/>
  <w15:chartTrackingRefBased/>
  <w15:docId w15:val="{BF98F076-0ED9-4FDC-A97E-B6B03FF50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8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F0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F9BDC4-E8C8-48E0-8B66-0B6BE13020DF}" type="doc">
      <dgm:prSet loTypeId="urn:microsoft.com/office/officeart/2005/8/layout/hProcess6" loCatId="process" qsTypeId="urn:microsoft.com/office/officeart/2005/8/quickstyle/simple1" qsCatId="simple" csTypeId="urn:microsoft.com/office/officeart/2005/8/colors/colorful2" csCatId="colorful" phldr="1"/>
      <dgm:spPr/>
    </dgm:pt>
    <dgm:pt modelId="{304E5D60-CD0C-4325-8684-FACA4BA0EA4E}">
      <dgm:prSet phldrT="[Texto]"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s-MX"/>
            <a:t>PRESIDENTE MUNICIPAL</a:t>
          </a:r>
        </a:p>
        <a:p>
          <a:r>
            <a:rPr lang="es-MX"/>
            <a:t>Elias Lozada Ortega</a:t>
          </a:r>
        </a:p>
      </dgm:t>
    </dgm:pt>
    <dgm:pt modelId="{AD192FED-C95E-4846-8B9D-51D2CE9D478F}" type="parTrans" cxnId="{97F58653-AB3F-486A-A85B-3B11C92E1275}">
      <dgm:prSet/>
      <dgm:spPr/>
      <dgm:t>
        <a:bodyPr/>
        <a:lstStyle/>
        <a:p>
          <a:endParaRPr lang="es-MX"/>
        </a:p>
      </dgm:t>
    </dgm:pt>
    <dgm:pt modelId="{D340DCE1-8071-4F1F-958A-AD0008B4EDB2}" type="sibTrans" cxnId="{97F58653-AB3F-486A-A85B-3B11C92E1275}">
      <dgm:prSet/>
      <dgm:spPr/>
      <dgm:t>
        <a:bodyPr/>
        <a:lstStyle/>
        <a:p>
          <a:endParaRPr lang="es-MX"/>
        </a:p>
      </dgm:t>
    </dgm:pt>
    <dgm:pt modelId="{8860E2A7-9CB1-4C68-8B29-84E1840F8B96}">
      <dgm:prSet phldrT="[Texto]"/>
      <dgm:spPr>
        <a:solidFill>
          <a:schemeClr val="accent2">
            <a:lumMod val="75000"/>
          </a:schemeClr>
        </a:solidFill>
      </dgm:spPr>
      <dgm:t>
        <a:bodyPr/>
        <a:lstStyle/>
        <a:p>
          <a:r>
            <a:rPr lang="es-MX"/>
            <a:t>JEFES DE GRUPO</a:t>
          </a:r>
        </a:p>
        <a:p>
          <a:r>
            <a:rPr lang="es-MX"/>
            <a:t>C. JUAN ALEMAN CONSTANTINO</a:t>
          </a:r>
        </a:p>
        <a:p>
          <a:r>
            <a:rPr lang="es-MX"/>
            <a:t>C. ADRIAN TAPIA GARCIA </a:t>
          </a:r>
        </a:p>
      </dgm:t>
    </dgm:pt>
    <dgm:pt modelId="{9D9CA369-E4BA-47EC-BDD7-5326EC870CA6}" type="parTrans" cxnId="{B874BD9D-117D-4F6E-B4B8-711AFF2E90D6}">
      <dgm:prSet/>
      <dgm:spPr/>
      <dgm:t>
        <a:bodyPr/>
        <a:lstStyle/>
        <a:p>
          <a:endParaRPr lang="es-MX"/>
        </a:p>
      </dgm:t>
    </dgm:pt>
    <dgm:pt modelId="{6A4DABF1-AC32-4597-93AA-B60568D7AD06}" type="sibTrans" cxnId="{B874BD9D-117D-4F6E-B4B8-711AFF2E90D6}">
      <dgm:prSet/>
      <dgm:spPr/>
      <dgm:t>
        <a:bodyPr/>
        <a:lstStyle/>
        <a:p>
          <a:endParaRPr lang="es-MX"/>
        </a:p>
      </dgm:t>
    </dgm:pt>
    <dgm:pt modelId="{8F1A36C9-F8C7-405E-A1C4-8BBA30DE4E69}" type="pres">
      <dgm:prSet presAssocID="{BCF9BDC4-E8C8-48E0-8B66-0B6BE13020DF}" presName="theList" presStyleCnt="0">
        <dgm:presLayoutVars>
          <dgm:dir/>
          <dgm:animLvl val="lvl"/>
          <dgm:resizeHandles val="exact"/>
        </dgm:presLayoutVars>
      </dgm:prSet>
      <dgm:spPr/>
    </dgm:pt>
    <dgm:pt modelId="{AB79589A-DC16-4845-9B33-3D74CB55B044}" type="pres">
      <dgm:prSet presAssocID="{304E5D60-CD0C-4325-8684-FACA4BA0EA4E}" presName="compNode" presStyleCnt="0"/>
      <dgm:spPr/>
    </dgm:pt>
    <dgm:pt modelId="{0BD8AB51-92D5-4B25-AA9F-9A600DCECE6F}" type="pres">
      <dgm:prSet presAssocID="{304E5D60-CD0C-4325-8684-FACA4BA0EA4E}" presName="noGeometry" presStyleCnt="0"/>
      <dgm:spPr/>
    </dgm:pt>
    <dgm:pt modelId="{AABCFD93-60B6-45E5-8417-02C8AE095CDC}" type="pres">
      <dgm:prSet presAssocID="{304E5D60-CD0C-4325-8684-FACA4BA0EA4E}" presName="childTextVisible" presStyleLbl="bgAccFollowNode1" presStyleIdx="0" presStyleCnt="2">
        <dgm:presLayoutVars>
          <dgm:bulletEnabled val="1"/>
        </dgm:presLayoutVars>
      </dgm:prSet>
      <dgm:spPr/>
    </dgm:pt>
    <dgm:pt modelId="{ABAF0B9D-48A3-44B0-84B6-F02C98EC74B7}" type="pres">
      <dgm:prSet presAssocID="{304E5D60-CD0C-4325-8684-FACA4BA0EA4E}" presName="childTextHidden" presStyleLbl="bgAccFollowNode1" presStyleIdx="0" presStyleCnt="2"/>
      <dgm:spPr/>
    </dgm:pt>
    <dgm:pt modelId="{88A9C5F3-6098-44F0-98E1-8C9AE562097F}" type="pres">
      <dgm:prSet presAssocID="{304E5D60-CD0C-4325-8684-FACA4BA0EA4E}" presName="parentText" presStyleLbl="node1" presStyleIdx="0" presStyleCnt="2" custScaleX="204771" custScaleY="154258">
        <dgm:presLayoutVars>
          <dgm:chMax val="1"/>
          <dgm:bulletEnabled val="1"/>
        </dgm:presLayoutVars>
      </dgm:prSet>
      <dgm:spPr/>
    </dgm:pt>
    <dgm:pt modelId="{F4003F50-A005-4130-96A4-48D622B44F47}" type="pres">
      <dgm:prSet presAssocID="{304E5D60-CD0C-4325-8684-FACA4BA0EA4E}" presName="aSpace" presStyleCnt="0"/>
      <dgm:spPr/>
    </dgm:pt>
    <dgm:pt modelId="{00D4B847-F544-401E-BE42-85312480B9CA}" type="pres">
      <dgm:prSet presAssocID="{8860E2A7-9CB1-4C68-8B29-84E1840F8B96}" presName="compNode" presStyleCnt="0"/>
      <dgm:spPr/>
    </dgm:pt>
    <dgm:pt modelId="{B7522160-C54F-4082-AE35-1287E833AB56}" type="pres">
      <dgm:prSet presAssocID="{8860E2A7-9CB1-4C68-8B29-84E1840F8B96}" presName="noGeometry" presStyleCnt="0"/>
      <dgm:spPr/>
    </dgm:pt>
    <dgm:pt modelId="{B4360F88-1796-470A-AE8E-BE8D8A60B218}" type="pres">
      <dgm:prSet presAssocID="{8860E2A7-9CB1-4C68-8B29-84E1840F8B96}" presName="childTextVisible" presStyleLbl="bgAccFollowNode1" presStyleIdx="1" presStyleCnt="2">
        <dgm:presLayoutVars>
          <dgm:bulletEnabled val="1"/>
        </dgm:presLayoutVars>
      </dgm:prSet>
      <dgm:spPr/>
    </dgm:pt>
    <dgm:pt modelId="{8746771D-A3E0-4653-98D9-553044808CBB}" type="pres">
      <dgm:prSet presAssocID="{8860E2A7-9CB1-4C68-8B29-84E1840F8B96}" presName="childTextHidden" presStyleLbl="bgAccFollowNode1" presStyleIdx="1" presStyleCnt="2"/>
      <dgm:spPr/>
    </dgm:pt>
    <dgm:pt modelId="{1659FEF2-29EB-479C-8742-20D0ADFBD0C3}" type="pres">
      <dgm:prSet presAssocID="{8860E2A7-9CB1-4C68-8B29-84E1840F8B96}" presName="parentText" presStyleLbl="node1" presStyleIdx="1" presStyleCnt="2" custScaleX="243398" custScaleY="157195">
        <dgm:presLayoutVars>
          <dgm:chMax val="1"/>
          <dgm:bulletEnabled val="1"/>
        </dgm:presLayoutVars>
      </dgm:prSet>
      <dgm:spPr/>
    </dgm:pt>
  </dgm:ptLst>
  <dgm:cxnLst>
    <dgm:cxn modelId="{AE074925-2A90-409C-B76D-8786FC36AFE0}" type="presOf" srcId="{304E5D60-CD0C-4325-8684-FACA4BA0EA4E}" destId="{88A9C5F3-6098-44F0-98E1-8C9AE562097F}" srcOrd="0" destOrd="0" presId="urn:microsoft.com/office/officeart/2005/8/layout/hProcess6"/>
    <dgm:cxn modelId="{97F58653-AB3F-486A-A85B-3B11C92E1275}" srcId="{BCF9BDC4-E8C8-48E0-8B66-0B6BE13020DF}" destId="{304E5D60-CD0C-4325-8684-FACA4BA0EA4E}" srcOrd="0" destOrd="0" parTransId="{AD192FED-C95E-4846-8B9D-51D2CE9D478F}" sibTransId="{D340DCE1-8071-4F1F-958A-AD0008B4EDB2}"/>
    <dgm:cxn modelId="{B874BD9D-117D-4F6E-B4B8-711AFF2E90D6}" srcId="{BCF9BDC4-E8C8-48E0-8B66-0B6BE13020DF}" destId="{8860E2A7-9CB1-4C68-8B29-84E1840F8B96}" srcOrd="1" destOrd="0" parTransId="{9D9CA369-E4BA-47EC-BDD7-5326EC870CA6}" sibTransId="{6A4DABF1-AC32-4597-93AA-B60568D7AD06}"/>
    <dgm:cxn modelId="{F67A7BCA-F86D-47D4-9DEA-D6A8CE8A913F}" type="presOf" srcId="{BCF9BDC4-E8C8-48E0-8B66-0B6BE13020DF}" destId="{8F1A36C9-F8C7-405E-A1C4-8BBA30DE4E69}" srcOrd="0" destOrd="0" presId="urn:microsoft.com/office/officeart/2005/8/layout/hProcess6"/>
    <dgm:cxn modelId="{6CDEB4E7-BA56-4E4A-B160-4C7C8FBB9D88}" type="presOf" srcId="{8860E2A7-9CB1-4C68-8B29-84E1840F8B96}" destId="{1659FEF2-29EB-479C-8742-20D0ADFBD0C3}" srcOrd="0" destOrd="0" presId="urn:microsoft.com/office/officeart/2005/8/layout/hProcess6"/>
    <dgm:cxn modelId="{26B72626-73FD-4997-94FD-C05E24E8D9C2}" type="presParOf" srcId="{8F1A36C9-F8C7-405E-A1C4-8BBA30DE4E69}" destId="{AB79589A-DC16-4845-9B33-3D74CB55B044}" srcOrd="0" destOrd="0" presId="urn:microsoft.com/office/officeart/2005/8/layout/hProcess6"/>
    <dgm:cxn modelId="{D0A7F782-FD7E-4BDC-AA33-A239BD97BC96}" type="presParOf" srcId="{AB79589A-DC16-4845-9B33-3D74CB55B044}" destId="{0BD8AB51-92D5-4B25-AA9F-9A600DCECE6F}" srcOrd="0" destOrd="0" presId="urn:microsoft.com/office/officeart/2005/8/layout/hProcess6"/>
    <dgm:cxn modelId="{B271E7EB-5044-4BBB-AC38-FFBB071D9E5B}" type="presParOf" srcId="{AB79589A-DC16-4845-9B33-3D74CB55B044}" destId="{AABCFD93-60B6-45E5-8417-02C8AE095CDC}" srcOrd="1" destOrd="0" presId="urn:microsoft.com/office/officeart/2005/8/layout/hProcess6"/>
    <dgm:cxn modelId="{2D826916-87BB-479F-A9A7-81C16BCA7073}" type="presParOf" srcId="{AB79589A-DC16-4845-9B33-3D74CB55B044}" destId="{ABAF0B9D-48A3-44B0-84B6-F02C98EC74B7}" srcOrd="2" destOrd="0" presId="urn:microsoft.com/office/officeart/2005/8/layout/hProcess6"/>
    <dgm:cxn modelId="{4DB974C1-4EE4-4DA4-9076-8D0A1D635D42}" type="presParOf" srcId="{AB79589A-DC16-4845-9B33-3D74CB55B044}" destId="{88A9C5F3-6098-44F0-98E1-8C9AE562097F}" srcOrd="3" destOrd="0" presId="urn:microsoft.com/office/officeart/2005/8/layout/hProcess6"/>
    <dgm:cxn modelId="{AE1E9B20-AF79-4D6F-8DCC-48DC5D625B98}" type="presParOf" srcId="{8F1A36C9-F8C7-405E-A1C4-8BBA30DE4E69}" destId="{F4003F50-A005-4130-96A4-48D622B44F47}" srcOrd="1" destOrd="0" presId="urn:microsoft.com/office/officeart/2005/8/layout/hProcess6"/>
    <dgm:cxn modelId="{3C78678C-75E2-4181-9A1A-2EB099816A8D}" type="presParOf" srcId="{8F1A36C9-F8C7-405E-A1C4-8BBA30DE4E69}" destId="{00D4B847-F544-401E-BE42-85312480B9CA}" srcOrd="2" destOrd="0" presId="urn:microsoft.com/office/officeart/2005/8/layout/hProcess6"/>
    <dgm:cxn modelId="{70805018-7CF2-460B-A2B8-60CF89AFFC86}" type="presParOf" srcId="{00D4B847-F544-401E-BE42-85312480B9CA}" destId="{B7522160-C54F-4082-AE35-1287E833AB56}" srcOrd="0" destOrd="0" presId="urn:microsoft.com/office/officeart/2005/8/layout/hProcess6"/>
    <dgm:cxn modelId="{EAE496E1-77F7-4189-BFE2-6C1624E12C5D}" type="presParOf" srcId="{00D4B847-F544-401E-BE42-85312480B9CA}" destId="{B4360F88-1796-470A-AE8E-BE8D8A60B218}" srcOrd="1" destOrd="0" presId="urn:microsoft.com/office/officeart/2005/8/layout/hProcess6"/>
    <dgm:cxn modelId="{8AF10768-01BE-4BEC-BEC2-2DD7071FECED}" type="presParOf" srcId="{00D4B847-F544-401E-BE42-85312480B9CA}" destId="{8746771D-A3E0-4653-98D9-553044808CBB}" srcOrd="2" destOrd="0" presId="urn:microsoft.com/office/officeart/2005/8/layout/hProcess6"/>
    <dgm:cxn modelId="{06742088-1AC8-4741-A89E-B7C6FEFDCED2}" type="presParOf" srcId="{00D4B847-F544-401E-BE42-85312480B9CA}" destId="{1659FEF2-29EB-479C-8742-20D0ADFBD0C3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ABCFD93-60B6-45E5-8417-02C8AE095CDC}">
      <dsp:nvSpPr>
        <dsp:cNvPr id="0" name=""/>
        <dsp:cNvSpPr/>
      </dsp:nvSpPr>
      <dsp:spPr>
        <a:xfrm>
          <a:off x="1722246" y="0"/>
          <a:ext cx="1296695" cy="1133475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8A9C5F3-6098-44F0-98E1-8C9AE562097F}">
      <dsp:nvSpPr>
        <dsp:cNvPr id="0" name=""/>
        <dsp:cNvSpPr/>
      </dsp:nvSpPr>
      <dsp:spPr>
        <a:xfrm>
          <a:off x="1058432" y="66673"/>
          <a:ext cx="1327628" cy="1000128"/>
        </a:xfrm>
        <a:prstGeom prst="ellipse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700" kern="1200"/>
            <a:t>PRESIDENTE MUNICIPAL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700" kern="1200"/>
            <a:t>Elias Lozada Ortega</a:t>
          </a:r>
        </a:p>
      </dsp:txBody>
      <dsp:txXfrm>
        <a:off x="1252859" y="213138"/>
        <a:ext cx="938774" cy="707198"/>
      </dsp:txXfrm>
    </dsp:sp>
    <dsp:sp modelId="{B4360F88-1796-470A-AE8E-BE8D8A60B218}">
      <dsp:nvSpPr>
        <dsp:cNvPr id="0" name=""/>
        <dsp:cNvSpPr/>
      </dsp:nvSpPr>
      <dsp:spPr>
        <a:xfrm>
          <a:off x="3931371" y="0"/>
          <a:ext cx="1296695" cy="1133475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-849226"/>
            <a:satOff val="-75346"/>
            <a:lumOff val="-769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-849226"/>
              <a:satOff val="-75346"/>
              <a:lumOff val="-76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659FEF2-29EB-479C-8742-20D0ADFBD0C3}">
      <dsp:nvSpPr>
        <dsp:cNvPr id="0" name=""/>
        <dsp:cNvSpPr/>
      </dsp:nvSpPr>
      <dsp:spPr>
        <a:xfrm>
          <a:off x="3142339" y="57152"/>
          <a:ext cx="1578065" cy="1019170"/>
        </a:xfrm>
        <a:prstGeom prst="ellipse">
          <a:avLst/>
        </a:prstGeom>
        <a:solidFill>
          <a:schemeClr val="accent2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700" kern="1200"/>
            <a:t>JEFES DE GRUPO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700" kern="1200"/>
            <a:t>C. JUAN ALEMAN CONSTANTINO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700" kern="1200"/>
            <a:t>C. ADRIAN TAPIA GARCIA </a:t>
          </a:r>
        </a:p>
      </dsp:txBody>
      <dsp:txXfrm>
        <a:off x="3373441" y="206406"/>
        <a:ext cx="1115861" cy="7206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1882</Words>
  <Characters>10356</Characters>
  <Application>Microsoft Office Word</Application>
  <DocSecurity>0</DocSecurity>
  <Lines>86</Lines>
  <Paragraphs>24</Paragraphs>
  <ScaleCrop>false</ScaleCrop>
  <Company/>
  <LinksUpToDate>false</LinksUpToDate>
  <CharactersWithSpaces>12214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</dc:creator>
  <cp:keywords/>
  <dc:description/>
  <cp:lastModifiedBy>USUARIO</cp:lastModifiedBy>
  <cp:revision>5</cp:revision>
  <dcterms:created xsi:type="dcterms:W3CDTF">2022-08-23T15:59:00Z</dcterms:created>
  <dcterms:modified xsi:type="dcterms:W3CDTF">2024-09-09T23:58:00Z</dcterms:modified>
</cp:coreProperties>
</file>